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1"/>
        <w:gridCol w:w="8265"/>
      </w:tblGrid>
      <w:tr w:rsidR="001433E1" w:rsidRPr="00207F4D" w14:paraId="09CFC4E1" w14:textId="77777777" w:rsidTr="00D12E4D">
        <w:tc>
          <w:tcPr>
            <w:tcW w:w="1413" w:type="dxa"/>
          </w:tcPr>
          <w:p w14:paraId="3123AA41" w14:textId="22CFB368" w:rsidR="001433E1" w:rsidRPr="00207F4D" w:rsidRDefault="001433E1" w:rsidP="00425652">
            <w:pPr>
              <w:rPr>
                <w:rFonts w:ascii="Times New Roman" w:hAnsi="Times New Roman"/>
                <w:b/>
                <w:sz w:val="24"/>
                <w:szCs w:val="24"/>
                <w:u w:val="single"/>
              </w:rPr>
            </w:pPr>
            <w:r w:rsidRPr="00207F4D">
              <w:rPr>
                <w:rFonts w:ascii="Times New Roman" w:hAnsi="Times New Roman"/>
                <w:b/>
                <w:noProof/>
                <w:sz w:val="24"/>
                <w:szCs w:val="24"/>
              </w:rPr>
              <w:drawing>
                <wp:inline distT="0" distB="0" distL="0" distR="0" wp14:anchorId="15224F83" wp14:editId="605106F1">
                  <wp:extent cx="822325" cy="597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325" cy="597535"/>
                          </a:xfrm>
                          <a:prstGeom prst="rect">
                            <a:avLst/>
                          </a:prstGeom>
                          <a:noFill/>
                        </pic:spPr>
                      </pic:pic>
                    </a:graphicData>
                  </a:graphic>
                </wp:inline>
              </w:drawing>
            </w:r>
          </w:p>
        </w:tc>
        <w:tc>
          <w:tcPr>
            <w:tcW w:w="8363" w:type="dxa"/>
          </w:tcPr>
          <w:p w14:paraId="5885F667" w14:textId="35AC26A2" w:rsidR="001433E1" w:rsidRPr="00207F4D" w:rsidRDefault="001433E1" w:rsidP="001433E1">
            <w:pPr>
              <w:pStyle w:val="Header"/>
              <w:jc w:val="center"/>
              <w:rPr>
                <w:rFonts w:ascii="Times New Roman" w:hAnsi="Times New Roman"/>
                <w:b/>
                <w:sz w:val="24"/>
                <w:szCs w:val="24"/>
                <w:u w:val="single"/>
              </w:rPr>
            </w:pPr>
            <w:r w:rsidRPr="00207F4D">
              <w:rPr>
                <w:rFonts w:ascii="Times New Roman" w:hAnsi="Times New Roman"/>
                <w:b/>
                <w:sz w:val="24"/>
                <w:szCs w:val="24"/>
                <w:u w:val="single"/>
                <w:lang w:val="en-US"/>
              </w:rPr>
              <w:t>NORTH</w:t>
            </w:r>
            <w:r w:rsidRPr="00207F4D">
              <w:rPr>
                <w:rFonts w:ascii="Times New Roman" w:hAnsi="Times New Roman"/>
                <w:b/>
                <w:sz w:val="24"/>
                <w:szCs w:val="24"/>
                <w:u w:val="single"/>
              </w:rPr>
              <w:t xml:space="preserve"> BRADLEY PARISH COUNCIL</w:t>
            </w:r>
          </w:p>
          <w:p w14:paraId="2852EF97" w14:textId="10BE4C6D" w:rsidR="001433E1" w:rsidRPr="00207F4D" w:rsidRDefault="001433E1" w:rsidP="001433E1">
            <w:pPr>
              <w:pStyle w:val="Header"/>
              <w:jc w:val="center"/>
              <w:rPr>
                <w:rFonts w:ascii="Times New Roman" w:hAnsi="Times New Roman"/>
                <w:b/>
                <w:sz w:val="24"/>
                <w:szCs w:val="24"/>
                <w:u w:val="single"/>
              </w:rPr>
            </w:pPr>
          </w:p>
          <w:p w14:paraId="3944F0BD" w14:textId="3B6DB8C3" w:rsidR="00381CE7" w:rsidRPr="00207F4D" w:rsidRDefault="001433E1" w:rsidP="001433E1">
            <w:pPr>
              <w:pStyle w:val="Footer"/>
              <w:jc w:val="center"/>
              <w:rPr>
                <w:rFonts w:ascii="Times New Roman" w:hAnsi="Times New Roman"/>
                <w:b/>
                <w:sz w:val="24"/>
                <w:szCs w:val="24"/>
                <w:u w:val="single"/>
              </w:rPr>
            </w:pPr>
            <w:r w:rsidRPr="00207F4D">
              <w:rPr>
                <w:rFonts w:ascii="Times New Roman" w:hAnsi="Times New Roman"/>
                <w:b/>
                <w:sz w:val="24"/>
                <w:szCs w:val="24"/>
                <w:u w:val="single"/>
              </w:rPr>
              <w:t xml:space="preserve">MINUTES OF THE MEETING HELD </w:t>
            </w:r>
            <w:r w:rsidR="00FD49EE" w:rsidRPr="00207F4D">
              <w:rPr>
                <w:rFonts w:ascii="Times New Roman" w:hAnsi="Times New Roman"/>
                <w:b/>
                <w:sz w:val="24"/>
                <w:szCs w:val="24"/>
                <w:u w:val="single"/>
              </w:rPr>
              <w:t>ON</w:t>
            </w:r>
            <w:r w:rsidRPr="00207F4D">
              <w:rPr>
                <w:rFonts w:ascii="Times New Roman" w:hAnsi="Times New Roman"/>
                <w:b/>
                <w:sz w:val="24"/>
                <w:szCs w:val="24"/>
                <w:u w:val="single"/>
              </w:rPr>
              <w:t xml:space="preserve"> </w:t>
            </w:r>
          </w:p>
          <w:p w14:paraId="4CDBEA78" w14:textId="3667F138" w:rsidR="0058195C" w:rsidRDefault="001433E1" w:rsidP="001433E1">
            <w:pPr>
              <w:pStyle w:val="Footer"/>
              <w:jc w:val="center"/>
              <w:rPr>
                <w:rFonts w:ascii="Times New Roman" w:hAnsi="Times New Roman"/>
                <w:b/>
                <w:sz w:val="24"/>
                <w:szCs w:val="24"/>
                <w:u w:val="single"/>
              </w:rPr>
            </w:pPr>
            <w:r w:rsidRPr="00207F4D">
              <w:rPr>
                <w:rFonts w:ascii="Times New Roman" w:hAnsi="Times New Roman"/>
                <w:b/>
                <w:sz w:val="24"/>
                <w:szCs w:val="24"/>
                <w:u w:val="single"/>
              </w:rPr>
              <w:t xml:space="preserve">MONDAY, </w:t>
            </w:r>
            <w:r w:rsidR="0064213D">
              <w:rPr>
                <w:rFonts w:ascii="Times New Roman" w:hAnsi="Times New Roman"/>
                <w:b/>
                <w:sz w:val="24"/>
                <w:szCs w:val="24"/>
                <w:u w:val="single"/>
              </w:rPr>
              <w:t xml:space="preserve">7 </w:t>
            </w:r>
            <w:r w:rsidR="00354ADB">
              <w:rPr>
                <w:rFonts w:ascii="Times New Roman" w:hAnsi="Times New Roman"/>
                <w:b/>
                <w:sz w:val="24"/>
                <w:szCs w:val="24"/>
                <w:u w:val="single"/>
              </w:rPr>
              <w:t>MARCH</w:t>
            </w:r>
            <w:r w:rsidR="006C5B95">
              <w:rPr>
                <w:rFonts w:ascii="Times New Roman" w:hAnsi="Times New Roman"/>
                <w:b/>
                <w:sz w:val="24"/>
                <w:szCs w:val="24"/>
                <w:u w:val="single"/>
              </w:rPr>
              <w:t xml:space="preserve"> 2022</w:t>
            </w:r>
            <w:r w:rsidR="00C60494" w:rsidRPr="00207F4D">
              <w:rPr>
                <w:rFonts w:ascii="Times New Roman" w:hAnsi="Times New Roman"/>
                <w:b/>
                <w:sz w:val="24"/>
                <w:szCs w:val="24"/>
                <w:u w:val="single"/>
              </w:rPr>
              <w:t xml:space="preserve"> AT </w:t>
            </w:r>
          </w:p>
          <w:p w14:paraId="40474931" w14:textId="1881F68B" w:rsidR="001433E1" w:rsidRPr="00207F4D" w:rsidRDefault="00C60494" w:rsidP="001433E1">
            <w:pPr>
              <w:pStyle w:val="Footer"/>
              <w:jc w:val="center"/>
              <w:rPr>
                <w:rFonts w:ascii="Times New Roman" w:hAnsi="Times New Roman"/>
                <w:b/>
                <w:sz w:val="24"/>
                <w:szCs w:val="24"/>
                <w:u w:val="single"/>
              </w:rPr>
            </w:pPr>
            <w:r w:rsidRPr="00207F4D">
              <w:rPr>
                <w:rFonts w:ascii="Times New Roman" w:hAnsi="Times New Roman"/>
                <w:b/>
                <w:sz w:val="24"/>
                <w:szCs w:val="24"/>
                <w:u w:val="single"/>
              </w:rPr>
              <w:t>NORTH BRADLEY PROGRESSIVE HALL</w:t>
            </w:r>
          </w:p>
        </w:tc>
      </w:tr>
    </w:tbl>
    <w:p w14:paraId="4DA6D7FC" w14:textId="77777777" w:rsidR="001433E1" w:rsidRPr="00207F4D" w:rsidRDefault="001433E1" w:rsidP="00425652">
      <w:pPr>
        <w:spacing w:after="0"/>
        <w:rPr>
          <w:rFonts w:ascii="Times New Roman" w:hAnsi="Times New Roman"/>
          <w:b/>
          <w:sz w:val="24"/>
          <w:szCs w:val="24"/>
          <w:u w:val="single"/>
        </w:rPr>
      </w:pPr>
    </w:p>
    <w:p w14:paraId="4410A978" w14:textId="5310FC2B" w:rsidR="005B33A8" w:rsidRPr="00207F4D" w:rsidRDefault="003C49D2" w:rsidP="00D12E4D">
      <w:pPr>
        <w:spacing w:after="0"/>
        <w:rPr>
          <w:rFonts w:ascii="Arial" w:hAnsi="Arial" w:cs="Arial"/>
          <w:sz w:val="24"/>
          <w:szCs w:val="24"/>
          <w:u w:val="single"/>
        </w:rPr>
      </w:pPr>
      <w:r w:rsidRPr="00207F4D">
        <w:rPr>
          <w:rFonts w:ascii="Times New Roman" w:hAnsi="Times New Roman"/>
          <w:b/>
          <w:sz w:val="24"/>
          <w:szCs w:val="24"/>
          <w:u w:val="single"/>
        </w:rPr>
        <w:t>COUNCILLORS PRESENT</w:t>
      </w:r>
    </w:p>
    <w:p w14:paraId="116C1083" w14:textId="77777777" w:rsidR="003C49D2" w:rsidRPr="00207F4D" w:rsidRDefault="003C49D2" w:rsidP="00D12E4D">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3C49D2" w:rsidRPr="00207F4D" w14:paraId="1AF908FE" w14:textId="77777777" w:rsidTr="00381CE7">
        <w:tc>
          <w:tcPr>
            <w:tcW w:w="4253" w:type="dxa"/>
          </w:tcPr>
          <w:p w14:paraId="36D8170C" w14:textId="1AA16A7B" w:rsidR="003C49D2" w:rsidRPr="00207F4D" w:rsidRDefault="00381CE7" w:rsidP="00D12E4D">
            <w:pPr>
              <w:ind w:left="-104"/>
              <w:rPr>
                <w:rFonts w:ascii="Arial" w:hAnsi="Arial" w:cs="Arial"/>
                <w:sz w:val="24"/>
                <w:szCs w:val="24"/>
              </w:rPr>
            </w:pPr>
            <w:r w:rsidRPr="00207F4D">
              <w:rPr>
                <w:rFonts w:ascii="Times New Roman" w:hAnsi="Times New Roman"/>
                <w:sz w:val="24"/>
                <w:szCs w:val="24"/>
              </w:rPr>
              <w:t>Cllr Bernard Clarkson</w:t>
            </w:r>
            <w:r w:rsidR="00426614" w:rsidRPr="00207F4D">
              <w:rPr>
                <w:rFonts w:ascii="Times New Roman" w:hAnsi="Times New Roman"/>
                <w:sz w:val="24"/>
                <w:szCs w:val="24"/>
              </w:rPr>
              <w:t xml:space="preserve"> (BC)</w:t>
            </w:r>
          </w:p>
        </w:tc>
      </w:tr>
      <w:tr w:rsidR="0064213D" w:rsidRPr="00207F4D" w14:paraId="5642A473" w14:textId="77777777" w:rsidTr="00381CE7">
        <w:tc>
          <w:tcPr>
            <w:tcW w:w="4253" w:type="dxa"/>
          </w:tcPr>
          <w:p w14:paraId="2EF709E0" w14:textId="35BAE61C" w:rsidR="0064213D" w:rsidRDefault="0064213D" w:rsidP="00D12E4D">
            <w:pPr>
              <w:ind w:left="-104"/>
              <w:rPr>
                <w:rFonts w:ascii="Times New Roman" w:hAnsi="Times New Roman"/>
                <w:sz w:val="24"/>
                <w:szCs w:val="24"/>
              </w:rPr>
            </w:pPr>
            <w:r>
              <w:rPr>
                <w:rFonts w:ascii="Times New Roman" w:hAnsi="Times New Roman"/>
                <w:sz w:val="24"/>
                <w:szCs w:val="24"/>
              </w:rPr>
              <w:t>Cllr Nick Crangle (NC)</w:t>
            </w:r>
          </w:p>
        </w:tc>
      </w:tr>
      <w:tr w:rsidR="00381CE7" w:rsidRPr="00207F4D" w14:paraId="24684B04" w14:textId="77777777" w:rsidTr="00381CE7">
        <w:tc>
          <w:tcPr>
            <w:tcW w:w="4253" w:type="dxa"/>
          </w:tcPr>
          <w:p w14:paraId="1949199D" w14:textId="2F5E9787" w:rsidR="00381CE7" w:rsidRPr="00207F4D" w:rsidRDefault="00381CE7" w:rsidP="00D12E4D">
            <w:pPr>
              <w:ind w:left="-104"/>
              <w:rPr>
                <w:rFonts w:ascii="Times New Roman" w:hAnsi="Times New Roman"/>
                <w:sz w:val="24"/>
                <w:szCs w:val="24"/>
              </w:rPr>
            </w:pPr>
            <w:r w:rsidRPr="00207F4D">
              <w:rPr>
                <w:rFonts w:ascii="Times New Roman" w:hAnsi="Times New Roman"/>
                <w:sz w:val="24"/>
                <w:szCs w:val="24"/>
              </w:rPr>
              <w:t>Cllr Roger Evans (Chairman)</w:t>
            </w:r>
            <w:r w:rsidR="00426614" w:rsidRPr="00207F4D">
              <w:rPr>
                <w:rFonts w:ascii="Times New Roman" w:hAnsi="Times New Roman"/>
                <w:sz w:val="24"/>
                <w:szCs w:val="24"/>
              </w:rPr>
              <w:t xml:space="preserve"> (RE)</w:t>
            </w:r>
          </w:p>
        </w:tc>
      </w:tr>
      <w:tr w:rsidR="00BD68A8" w:rsidRPr="00207F4D" w14:paraId="2D163F2C" w14:textId="77777777" w:rsidTr="00381CE7">
        <w:tc>
          <w:tcPr>
            <w:tcW w:w="4253" w:type="dxa"/>
          </w:tcPr>
          <w:p w14:paraId="0B1B303D" w14:textId="0C4FA9C7" w:rsidR="00BD68A8" w:rsidRPr="00207F4D" w:rsidRDefault="00BD68A8" w:rsidP="00D12E4D">
            <w:pPr>
              <w:ind w:left="-104"/>
              <w:rPr>
                <w:rFonts w:ascii="Times New Roman" w:hAnsi="Times New Roman"/>
                <w:sz w:val="24"/>
                <w:szCs w:val="24"/>
              </w:rPr>
            </w:pPr>
            <w:r>
              <w:rPr>
                <w:rFonts w:ascii="Times New Roman" w:hAnsi="Times New Roman"/>
                <w:sz w:val="24"/>
                <w:szCs w:val="24"/>
              </w:rPr>
              <w:t>Cllr Mrs Jenny Joyce</w:t>
            </w:r>
            <w:r w:rsidR="000D052A">
              <w:rPr>
                <w:rFonts w:ascii="Times New Roman" w:hAnsi="Times New Roman"/>
                <w:sz w:val="24"/>
                <w:szCs w:val="24"/>
              </w:rPr>
              <w:t xml:space="preserve"> (JJ)</w:t>
            </w:r>
          </w:p>
        </w:tc>
      </w:tr>
      <w:tr w:rsidR="00426614" w:rsidRPr="00207F4D" w14:paraId="748210CA" w14:textId="77777777" w:rsidTr="00381CE7">
        <w:tc>
          <w:tcPr>
            <w:tcW w:w="4253" w:type="dxa"/>
          </w:tcPr>
          <w:p w14:paraId="4032B622" w14:textId="1AD7ED79" w:rsidR="00426614" w:rsidRPr="00207F4D" w:rsidRDefault="00426614" w:rsidP="00381CE7">
            <w:pPr>
              <w:ind w:left="-104"/>
              <w:rPr>
                <w:rFonts w:ascii="Times New Roman" w:hAnsi="Times New Roman"/>
                <w:sz w:val="24"/>
                <w:szCs w:val="24"/>
              </w:rPr>
            </w:pPr>
            <w:r w:rsidRPr="00207F4D">
              <w:rPr>
                <w:rFonts w:ascii="Times New Roman" w:hAnsi="Times New Roman"/>
                <w:sz w:val="24"/>
                <w:szCs w:val="24"/>
              </w:rPr>
              <w:t xml:space="preserve">Cllr Mrs Lee </w:t>
            </w:r>
            <w:proofErr w:type="spellStart"/>
            <w:r w:rsidRPr="00207F4D">
              <w:rPr>
                <w:rFonts w:ascii="Times New Roman" w:hAnsi="Times New Roman"/>
                <w:sz w:val="24"/>
                <w:szCs w:val="24"/>
              </w:rPr>
              <w:t>Lee</w:t>
            </w:r>
            <w:proofErr w:type="spellEnd"/>
            <w:r w:rsidRPr="00207F4D">
              <w:rPr>
                <w:rFonts w:ascii="Times New Roman" w:hAnsi="Times New Roman"/>
                <w:sz w:val="24"/>
                <w:szCs w:val="24"/>
              </w:rPr>
              <w:t xml:space="preserve"> (LL)</w:t>
            </w:r>
          </w:p>
        </w:tc>
      </w:tr>
      <w:tr w:rsidR="00776051" w:rsidRPr="00207F4D" w14:paraId="55B66678" w14:textId="77777777" w:rsidTr="00381CE7">
        <w:tc>
          <w:tcPr>
            <w:tcW w:w="4253" w:type="dxa"/>
          </w:tcPr>
          <w:p w14:paraId="3B1953F3" w14:textId="7F670823" w:rsidR="00776051" w:rsidRPr="00207F4D" w:rsidRDefault="00776051" w:rsidP="00381CE7">
            <w:pPr>
              <w:ind w:left="-104"/>
              <w:rPr>
                <w:rFonts w:ascii="Times New Roman" w:hAnsi="Times New Roman"/>
                <w:sz w:val="24"/>
                <w:szCs w:val="24"/>
              </w:rPr>
            </w:pPr>
            <w:r>
              <w:rPr>
                <w:rFonts w:ascii="Times New Roman" w:hAnsi="Times New Roman"/>
                <w:sz w:val="24"/>
                <w:szCs w:val="24"/>
              </w:rPr>
              <w:t>Cllr Horace Prickett (HP)</w:t>
            </w:r>
          </w:p>
        </w:tc>
      </w:tr>
      <w:tr w:rsidR="00426614" w:rsidRPr="00207F4D" w14:paraId="109D2009" w14:textId="77777777" w:rsidTr="00381CE7">
        <w:tc>
          <w:tcPr>
            <w:tcW w:w="4253" w:type="dxa"/>
          </w:tcPr>
          <w:p w14:paraId="5B98D12A" w14:textId="60B80CFB" w:rsidR="00426614" w:rsidRPr="00207F4D" w:rsidRDefault="00426614" w:rsidP="00381CE7">
            <w:pPr>
              <w:ind w:left="-104"/>
              <w:rPr>
                <w:rFonts w:ascii="Times New Roman" w:hAnsi="Times New Roman"/>
                <w:sz w:val="24"/>
                <w:szCs w:val="24"/>
              </w:rPr>
            </w:pPr>
            <w:r w:rsidRPr="00207F4D">
              <w:rPr>
                <w:rFonts w:ascii="Times New Roman" w:hAnsi="Times New Roman"/>
                <w:sz w:val="24"/>
                <w:szCs w:val="24"/>
              </w:rPr>
              <w:t>Cllr Russell Willsmer (RW)</w:t>
            </w:r>
          </w:p>
        </w:tc>
      </w:tr>
      <w:tr w:rsidR="008E5BB5" w:rsidRPr="00207F4D" w14:paraId="6D414A77" w14:textId="77777777" w:rsidTr="00381CE7">
        <w:tc>
          <w:tcPr>
            <w:tcW w:w="4253" w:type="dxa"/>
          </w:tcPr>
          <w:p w14:paraId="7DACE7B0" w14:textId="07C79535" w:rsidR="008E5BB5" w:rsidRPr="00207F4D" w:rsidRDefault="008E5BB5" w:rsidP="00381CE7">
            <w:pPr>
              <w:ind w:left="-104"/>
              <w:rPr>
                <w:rFonts w:ascii="Times New Roman" w:hAnsi="Times New Roman"/>
                <w:sz w:val="24"/>
                <w:szCs w:val="24"/>
              </w:rPr>
            </w:pPr>
            <w:r>
              <w:rPr>
                <w:rFonts w:ascii="Times New Roman" w:hAnsi="Times New Roman"/>
                <w:sz w:val="24"/>
                <w:szCs w:val="24"/>
              </w:rPr>
              <w:t xml:space="preserve">Mrs Karin Elder (Clerk) </w:t>
            </w:r>
          </w:p>
        </w:tc>
      </w:tr>
    </w:tbl>
    <w:p w14:paraId="553D289D" w14:textId="77777777" w:rsidR="00425652" w:rsidRPr="00207F4D" w:rsidRDefault="00425652" w:rsidP="00D12E4D">
      <w:pPr>
        <w:spacing w:after="0"/>
        <w:rPr>
          <w:rFonts w:ascii="Arial" w:hAnsi="Arial" w:cs="Arial"/>
          <w:sz w:val="24"/>
          <w:szCs w:val="24"/>
        </w:rPr>
      </w:pPr>
    </w:p>
    <w:tbl>
      <w:tblPr>
        <w:tblStyle w:val="TableGrid"/>
        <w:tblW w:w="9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936"/>
        <w:gridCol w:w="3838"/>
        <w:gridCol w:w="2997"/>
        <w:gridCol w:w="1121"/>
      </w:tblGrid>
      <w:tr w:rsidR="003C49D2" w:rsidRPr="00207F4D" w14:paraId="0131CF60" w14:textId="77777777" w:rsidTr="00EE45C9">
        <w:tc>
          <w:tcPr>
            <w:tcW w:w="876" w:type="dxa"/>
          </w:tcPr>
          <w:p w14:paraId="1D5595A9" w14:textId="2A5826DE" w:rsidR="003C49D2" w:rsidRPr="00207F4D" w:rsidRDefault="003C49D2" w:rsidP="00D12E4D">
            <w:pPr>
              <w:rPr>
                <w:rFonts w:ascii="Times New Roman" w:hAnsi="Times New Roman" w:cs="Times New Roman"/>
                <w:b/>
                <w:sz w:val="24"/>
                <w:szCs w:val="24"/>
              </w:rPr>
            </w:pPr>
            <w:r w:rsidRPr="00207F4D">
              <w:rPr>
                <w:rFonts w:ascii="Times New Roman" w:hAnsi="Times New Roman" w:cs="Times New Roman"/>
                <w:b/>
                <w:sz w:val="24"/>
                <w:szCs w:val="24"/>
              </w:rPr>
              <w:t>Item</w:t>
            </w:r>
          </w:p>
        </w:tc>
        <w:tc>
          <w:tcPr>
            <w:tcW w:w="8892" w:type="dxa"/>
            <w:gridSpan w:val="4"/>
          </w:tcPr>
          <w:p w14:paraId="775B35F4" w14:textId="6C0CE30B" w:rsidR="003C49D2" w:rsidRPr="00207F4D" w:rsidRDefault="003C49D2" w:rsidP="00D12E4D">
            <w:pPr>
              <w:rPr>
                <w:rFonts w:ascii="Times New Roman" w:hAnsi="Times New Roman" w:cs="Times New Roman"/>
                <w:b/>
                <w:sz w:val="24"/>
                <w:szCs w:val="24"/>
              </w:rPr>
            </w:pPr>
            <w:r w:rsidRPr="00207F4D">
              <w:rPr>
                <w:rFonts w:ascii="Times New Roman" w:hAnsi="Times New Roman" w:cs="Times New Roman"/>
                <w:b/>
                <w:sz w:val="24"/>
                <w:szCs w:val="24"/>
              </w:rPr>
              <w:t>Record</w:t>
            </w:r>
          </w:p>
        </w:tc>
      </w:tr>
      <w:tr w:rsidR="00776051" w:rsidRPr="00207F4D" w14:paraId="066C4AA5" w14:textId="77777777" w:rsidTr="00EE45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Borders>
              <w:top w:val="nil"/>
              <w:left w:val="nil"/>
              <w:bottom w:val="nil"/>
              <w:right w:val="nil"/>
            </w:tcBorders>
          </w:tcPr>
          <w:p w14:paraId="6DBC01DD" w14:textId="32D281DC" w:rsidR="00776051" w:rsidRPr="00207F4D" w:rsidRDefault="00C57C42" w:rsidP="00A633A1">
            <w:pPr>
              <w:rPr>
                <w:rFonts w:ascii="Times New Roman" w:hAnsi="Times New Roman" w:cs="Times New Roman"/>
                <w:sz w:val="24"/>
                <w:szCs w:val="24"/>
              </w:rPr>
            </w:pPr>
            <w:r>
              <w:rPr>
                <w:rFonts w:ascii="Times New Roman" w:hAnsi="Times New Roman" w:cs="Times New Roman"/>
                <w:sz w:val="24"/>
                <w:szCs w:val="24"/>
              </w:rPr>
              <w:t>145</w:t>
            </w:r>
          </w:p>
        </w:tc>
        <w:tc>
          <w:tcPr>
            <w:tcW w:w="8892" w:type="dxa"/>
            <w:gridSpan w:val="4"/>
            <w:tcBorders>
              <w:top w:val="nil"/>
              <w:left w:val="nil"/>
              <w:bottom w:val="nil"/>
              <w:right w:val="nil"/>
            </w:tcBorders>
          </w:tcPr>
          <w:p w14:paraId="0BDA2A86" w14:textId="3483579C" w:rsidR="00776051" w:rsidRDefault="00776051" w:rsidP="00776051">
            <w:pPr>
              <w:rPr>
                <w:rFonts w:ascii="Times New Roman" w:hAnsi="Times New Roman"/>
                <w:bCs/>
                <w:sz w:val="24"/>
                <w:szCs w:val="24"/>
              </w:rPr>
            </w:pPr>
            <w:r>
              <w:rPr>
                <w:rFonts w:ascii="Times New Roman" w:hAnsi="Times New Roman"/>
                <w:bCs/>
                <w:sz w:val="24"/>
                <w:szCs w:val="24"/>
              </w:rPr>
              <w:t>Cllr Roger Evans welcomed everyone to the meeting</w:t>
            </w:r>
            <w:r w:rsidR="00D82BA1">
              <w:rPr>
                <w:rFonts w:ascii="Times New Roman" w:hAnsi="Times New Roman"/>
                <w:bCs/>
                <w:sz w:val="24"/>
                <w:szCs w:val="24"/>
              </w:rPr>
              <w:t xml:space="preserve">. He </w:t>
            </w:r>
            <w:r w:rsidR="00E06D9A">
              <w:rPr>
                <w:rFonts w:ascii="Times New Roman" w:hAnsi="Times New Roman"/>
                <w:bCs/>
                <w:sz w:val="24"/>
                <w:szCs w:val="24"/>
              </w:rPr>
              <w:t>acknowledged PK’s absence due, sadly, t</w:t>
            </w:r>
            <w:r w:rsidR="00ED6BB9">
              <w:rPr>
                <w:rFonts w:ascii="Times New Roman" w:hAnsi="Times New Roman"/>
                <w:bCs/>
                <w:sz w:val="24"/>
                <w:szCs w:val="24"/>
              </w:rPr>
              <w:t xml:space="preserve">o Mike’s illness. </w:t>
            </w:r>
            <w:proofErr w:type="gramStart"/>
            <w:r w:rsidR="00ED6BB9">
              <w:rPr>
                <w:rFonts w:ascii="Times New Roman" w:hAnsi="Times New Roman"/>
                <w:bCs/>
                <w:sz w:val="24"/>
                <w:szCs w:val="24"/>
              </w:rPr>
              <w:t>Councillors</w:t>
            </w:r>
            <w:proofErr w:type="gramEnd"/>
            <w:r w:rsidR="00ED6BB9">
              <w:rPr>
                <w:rFonts w:ascii="Times New Roman" w:hAnsi="Times New Roman"/>
                <w:bCs/>
                <w:sz w:val="24"/>
                <w:szCs w:val="24"/>
              </w:rPr>
              <w:t xml:space="preserve"> thoughts are with them both. </w:t>
            </w:r>
          </w:p>
          <w:p w14:paraId="60A07318" w14:textId="6003C645" w:rsidR="00776051" w:rsidRPr="00776051" w:rsidRDefault="00776051" w:rsidP="00776051">
            <w:pPr>
              <w:rPr>
                <w:rFonts w:ascii="Times New Roman" w:hAnsi="Times New Roman"/>
                <w:bCs/>
                <w:sz w:val="24"/>
                <w:szCs w:val="24"/>
              </w:rPr>
            </w:pPr>
          </w:p>
        </w:tc>
      </w:tr>
      <w:tr w:rsidR="00426614" w:rsidRPr="00207F4D" w14:paraId="518612C6" w14:textId="77777777" w:rsidTr="00EE45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6" w:type="dxa"/>
            <w:tcBorders>
              <w:top w:val="nil"/>
              <w:left w:val="nil"/>
              <w:bottom w:val="nil"/>
              <w:right w:val="nil"/>
            </w:tcBorders>
          </w:tcPr>
          <w:p w14:paraId="275F2B93" w14:textId="7190A44D" w:rsidR="00426614" w:rsidRPr="00207F4D" w:rsidRDefault="00C57C42" w:rsidP="00A633A1">
            <w:pPr>
              <w:rPr>
                <w:rFonts w:ascii="Times New Roman" w:hAnsi="Times New Roman" w:cs="Times New Roman"/>
                <w:sz w:val="24"/>
                <w:szCs w:val="24"/>
              </w:rPr>
            </w:pPr>
            <w:r>
              <w:rPr>
                <w:rFonts w:ascii="Times New Roman" w:hAnsi="Times New Roman" w:cs="Times New Roman"/>
                <w:sz w:val="24"/>
                <w:szCs w:val="24"/>
              </w:rPr>
              <w:t>146</w:t>
            </w:r>
          </w:p>
        </w:tc>
        <w:tc>
          <w:tcPr>
            <w:tcW w:w="8892" w:type="dxa"/>
            <w:gridSpan w:val="4"/>
            <w:tcBorders>
              <w:top w:val="nil"/>
              <w:left w:val="nil"/>
              <w:bottom w:val="nil"/>
              <w:right w:val="nil"/>
            </w:tcBorders>
          </w:tcPr>
          <w:p w14:paraId="4C9A339B" w14:textId="63A0603D" w:rsidR="00426614" w:rsidRDefault="00426614" w:rsidP="00776051">
            <w:pPr>
              <w:rPr>
                <w:rFonts w:ascii="Times New Roman" w:hAnsi="Times New Roman"/>
                <w:sz w:val="24"/>
                <w:szCs w:val="24"/>
              </w:rPr>
            </w:pPr>
            <w:r w:rsidRPr="00207F4D">
              <w:rPr>
                <w:rFonts w:ascii="Times New Roman" w:hAnsi="Times New Roman"/>
                <w:b/>
                <w:sz w:val="24"/>
                <w:szCs w:val="24"/>
                <w:u w:val="single"/>
              </w:rPr>
              <w:t>APOLOGIES</w:t>
            </w:r>
            <w:r w:rsidRPr="00207F4D">
              <w:rPr>
                <w:rFonts w:ascii="Times New Roman" w:hAnsi="Times New Roman"/>
                <w:sz w:val="24"/>
                <w:szCs w:val="24"/>
              </w:rPr>
              <w:t xml:space="preserve"> </w:t>
            </w:r>
            <w:r w:rsidR="00D82BA1">
              <w:rPr>
                <w:rFonts w:ascii="Times New Roman" w:hAnsi="Times New Roman"/>
                <w:sz w:val="24"/>
                <w:szCs w:val="24"/>
              </w:rPr>
              <w:t>TC, PK,</w:t>
            </w:r>
            <w:r w:rsidR="00EC10ED">
              <w:rPr>
                <w:rFonts w:ascii="Times New Roman" w:hAnsi="Times New Roman"/>
                <w:sz w:val="24"/>
                <w:szCs w:val="24"/>
              </w:rPr>
              <w:t xml:space="preserve"> </w:t>
            </w:r>
            <w:proofErr w:type="gramStart"/>
            <w:r w:rsidR="00D82BA1">
              <w:rPr>
                <w:rFonts w:ascii="Times New Roman" w:hAnsi="Times New Roman"/>
                <w:sz w:val="24"/>
                <w:szCs w:val="24"/>
              </w:rPr>
              <w:t>FM</w:t>
            </w:r>
            <w:proofErr w:type="gramEnd"/>
            <w:r w:rsidR="00D82BA1">
              <w:rPr>
                <w:rFonts w:ascii="Times New Roman" w:hAnsi="Times New Roman"/>
                <w:sz w:val="24"/>
                <w:szCs w:val="24"/>
              </w:rPr>
              <w:t xml:space="preserve"> and VR</w:t>
            </w:r>
          </w:p>
          <w:p w14:paraId="6163ECF3" w14:textId="7E9C489A" w:rsidR="00776051" w:rsidRPr="00207F4D" w:rsidRDefault="00776051" w:rsidP="00776051">
            <w:pPr>
              <w:rPr>
                <w:rFonts w:ascii="Times New Roman" w:hAnsi="Times New Roman"/>
                <w:sz w:val="24"/>
                <w:szCs w:val="24"/>
              </w:rPr>
            </w:pPr>
          </w:p>
        </w:tc>
      </w:tr>
      <w:tr w:rsidR="003C49D2" w:rsidRPr="00207F4D" w14:paraId="18700649" w14:textId="77777777" w:rsidTr="00EE45C9">
        <w:tc>
          <w:tcPr>
            <w:tcW w:w="876" w:type="dxa"/>
          </w:tcPr>
          <w:p w14:paraId="3A06115B" w14:textId="278411AE" w:rsidR="003C49D2" w:rsidRPr="00207F4D" w:rsidRDefault="00C57C42" w:rsidP="00D12E4D">
            <w:pPr>
              <w:rPr>
                <w:rFonts w:ascii="Times New Roman" w:hAnsi="Times New Roman" w:cs="Times New Roman"/>
                <w:sz w:val="24"/>
                <w:szCs w:val="24"/>
              </w:rPr>
            </w:pPr>
            <w:r>
              <w:rPr>
                <w:rFonts w:ascii="Times New Roman" w:hAnsi="Times New Roman" w:cs="Times New Roman"/>
                <w:sz w:val="24"/>
                <w:szCs w:val="24"/>
              </w:rPr>
              <w:t>147</w:t>
            </w:r>
          </w:p>
        </w:tc>
        <w:tc>
          <w:tcPr>
            <w:tcW w:w="8892" w:type="dxa"/>
            <w:gridSpan w:val="4"/>
          </w:tcPr>
          <w:p w14:paraId="6048A3F9" w14:textId="38E1FBD7" w:rsidR="000520D0" w:rsidRPr="00207F4D" w:rsidRDefault="000520D0" w:rsidP="000520D0">
            <w:pPr>
              <w:rPr>
                <w:rFonts w:ascii="Times New Roman" w:hAnsi="Times New Roman"/>
                <w:b/>
                <w:bCs/>
                <w:sz w:val="24"/>
                <w:szCs w:val="24"/>
                <w:u w:val="single"/>
              </w:rPr>
            </w:pPr>
            <w:r w:rsidRPr="00207F4D">
              <w:rPr>
                <w:rFonts w:ascii="Times New Roman" w:hAnsi="Times New Roman"/>
                <w:b/>
                <w:bCs/>
                <w:sz w:val="24"/>
                <w:szCs w:val="24"/>
                <w:u w:val="single"/>
              </w:rPr>
              <w:t xml:space="preserve">MEMBERS’ DECLARATIONS OF INTEREST </w:t>
            </w:r>
            <w:r w:rsidRPr="00207F4D">
              <w:rPr>
                <w:rFonts w:ascii="Times New Roman" w:hAnsi="Times New Roman"/>
                <w:sz w:val="24"/>
                <w:szCs w:val="24"/>
              </w:rPr>
              <w:t>None</w:t>
            </w:r>
          </w:p>
          <w:p w14:paraId="15D49BF7" w14:textId="6F58E87E" w:rsidR="004E780B" w:rsidRPr="00207F4D" w:rsidRDefault="004E780B" w:rsidP="000520D0">
            <w:pPr>
              <w:rPr>
                <w:rFonts w:ascii="Times New Roman" w:hAnsi="Times New Roman" w:cs="Times New Roman"/>
                <w:sz w:val="24"/>
                <w:szCs w:val="24"/>
              </w:rPr>
            </w:pPr>
          </w:p>
        </w:tc>
      </w:tr>
      <w:tr w:rsidR="0007546D" w:rsidRPr="00207F4D" w14:paraId="046C7394" w14:textId="77777777" w:rsidTr="0054121D">
        <w:trPr>
          <w:trHeight w:val="2950"/>
        </w:trPr>
        <w:tc>
          <w:tcPr>
            <w:tcW w:w="876" w:type="dxa"/>
          </w:tcPr>
          <w:p w14:paraId="658CDF76" w14:textId="77777777" w:rsidR="0007546D" w:rsidRDefault="00C57C42" w:rsidP="00776051">
            <w:pPr>
              <w:rPr>
                <w:rFonts w:ascii="Times New Roman" w:hAnsi="Times New Roman" w:cs="Times New Roman"/>
                <w:sz w:val="24"/>
                <w:szCs w:val="24"/>
              </w:rPr>
            </w:pPr>
            <w:r>
              <w:rPr>
                <w:rFonts w:ascii="Times New Roman" w:hAnsi="Times New Roman" w:cs="Times New Roman"/>
                <w:sz w:val="24"/>
                <w:szCs w:val="24"/>
              </w:rPr>
              <w:t>148</w:t>
            </w:r>
          </w:p>
          <w:p w14:paraId="1FAF76C0" w14:textId="77777777" w:rsidR="00C57C42" w:rsidRDefault="00C57C42" w:rsidP="00776051">
            <w:pPr>
              <w:rPr>
                <w:rFonts w:ascii="Times New Roman" w:hAnsi="Times New Roman" w:cs="Times New Roman"/>
                <w:sz w:val="24"/>
                <w:szCs w:val="24"/>
              </w:rPr>
            </w:pPr>
          </w:p>
          <w:p w14:paraId="06098A57" w14:textId="6865AD1F" w:rsidR="00C57C42" w:rsidRPr="00207F4D" w:rsidRDefault="00C57C42" w:rsidP="00776051">
            <w:pPr>
              <w:rPr>
                <w:rFonts w:ascii="Times New Roman" w:hAnsi="Times New Roman" w:cs="Times New Roman"/>
                <w:sz w:val="24"/>
                <w:szCs w:val="24"/>
              </w:rPr>
            </w:pPr>
          </w:p>
        </w:tc>
        <w:tc>
          <w:tcPr>
            <w:tcW w:w="8892" w:type="dxa"/>
            <w:gridSpan w:val="4"/>
          </w:tcPr>
          <w:p w14:paraId="090C22A3" w14:textId="36AFD365" w:rsidR="00C63618" w:rsidRDefault="0007546D" w:rsidP="0064213D">
            <w:pPr>
              <w:rPr>
                <w:rFonts w:ascii="Times New Roman" w:hAnsi="Times New Roman"/>
                <w:bCs/>
                <w:sz w:val="24"/>
                <w:szCs w:val="24"/>
              </w:rPr>
            </w:pPr>
            <w:r w:rsidRPr="00207F4D">
              <w:rPr>
                <w:rFonts w:ascii="Times New Roman" w:hAnsi="Times New Roman"/>
                <w:b/>
                <w:sz w:val="24"/>
                <w:szCs w:val="24"/>
                <w:u w:val="single"/>
              </w:rPr>
              <w:t>ADJOURNMENT OF MEETING FOR MEMBERS OF PUBLIC</w:t>
            </w:r>
            <w:r w:rsidR="007C61E4">
              <w:rPr>
                <w:rFonts w:ascii="Times New Roman" w:hAnsi="Times New Roman"/>
                <w:b/>
                <w:sz w:val="24"/>
                <w:szCs w:val="24"/>
                <w:u w:val="single"/>
              </w:rPr>
              <w:t xml:space="preserve"> AND THE ANNUAL PARISH MEETING</w:t>
            </w:r>
            <w:r w:rsidR="00AF6165">
              <w:rPr>
                <w:rFonts w:ascii="Times New Roman" w:hAnsi="Times New Roman"/>
                <w:b/>
                <w:sz w:val="24"/>
                <w:szCs w:val="24"/>
                <w:u w:val="single"/>
              </w:rPr>
              <w:t xml:space="preserve"> – 19:3</w:t>
            </w:r>
            <w:r w:rsidR="007C61E4">
              <w:rPr>
                <w:rFonts w:ascii="Times New Roman" w:hAnsi="Times New Roman"/>
                <w:b/>
                <w:sz w:val="24"/>
                <w:szCs w:val="24"/>
                <w:u w:val="single"/>
              </w:rPr>
              <w:t>5</w:t>
            </w:r>
            <w:r w:rsidR="00C63618">
              <w:rPr>
                <w:rFonts w:ascii="Times New Roman" w:hAnsi="Times New Roman"/>
                <w:bCs/>
                <w:sz w:val="24"/>
                <w:szCs w:val="24"/>
              </w:rPr>
              <w:t xml:space="preserve"> </w:t>
            </w:r>
          </w:p>
          <w:p w14:paraId="7ACE1329" w14:textId="370866D4" w:rsidR="00ED6BB9" w:rsidRDefault="00ED6BB9" w:rsidP="0064213D">
            <w:pPr>
              <w:rPr>
                <w:rFonts w:ascii="Times New Roman" w:hAnsi="Times New Roman" w:cs="Times New Roman"/>
                <w:bCs/>
                <w:sz w:val="24"/>
                <w:szCs w:val="24"/>
              </w:rPr>
            </w:pPr>
            <w:r>
              <w:rPr>
                <w:rFonts w:ascii="Times New Roman" w:hAnsi="Times New Roman" w:cs="Times New Roman"/>
                <w:bCs/>
                <w:sz w:val="24"/>
                <w:szCs w:val="24"/>
              </w:rPr>
              <w:t>HP reported that there had only been one area boa</w:t>
            </w:r>
            <w:r w:rsidR="00515F8E">
              <w:rPr>
                <w:rFonts w:ascii="Times New Roman" w:hAnsi="Times New Roman" w:cs="Times New Roman"/>
                <w:bCs/>
                <w:sz w:val="24"/>
                <w:szCs w:val="24"/>
              </w:rPr>
              <w:t>r</w:t>
            </w:r>
            <w:r>
              <w:rPr>
                <w:rFonts w:ascii="Times New Roman" w:hAnsi="Times New Roman" w:cs="Times New Roman"/>
                <w:bCs/>
                <w:sz w:val="24"/>
                <w:szCs w:val="24"/>
              </w:rPr>
              <w:t>d meeting with n</w:t>
            </w:r>
            <w:r w:rsidR="00515F8E">
              <w:rPr>
                <w:rFonts w:ascii="Times New Roman" w:hAnsi="Times New Roman" w:cs="Times New Roman"/>
                <w:bCs/>
                <w:sz w:val="24"/>
                <w:szCs w:val="24"/>
              </w:rPr>
              <w:t xml:space="preserve">o follow up action for North Bradley. A meeting was held 2 March with members of Trowbridge TC, West Ashton PC and Southwick PC. LL, RE and KE represented North Bradley. Clerk Lance Allan presented Trowbridge’s objections to WC’s Local Plan Review. </w:t>
            </w:r>
            <w:r w:rsidR="007C61E4">
              <w:rPr>
                <w:rFonts w:ascii="Times New Roman" w:hAnsi="Times New Roman" w:cs="Times New Roman"/>
                <w:bCs/>
                <w:sz w:val="24"/>
                <w:szCs w:val="24"/>
              </w:rPr>
              <w:t>Those in attendance</w:t>
            </w:r>
            <w:r w:rsidR="00515F8E">
              <w:rPr>
                <w:rFonts w:ascii="Times New Roman" w:hAnsi="Times New Roman" w:cs="Times New Roman"/>
                <w:bCs/>
                <w:sz w:val="24"/>
                <w:szCs w:val="24"/>
              </w:rPr>
              <w:t xml:space="preserve"> confirmed the need to protect land south</w:t>
            </w:r>
            <w:r w:rsidR="00C90A68">
              <w:rPr>
                <w:rFonts w:ascii="Times New Roman" w:hAnsi="Times New Roman" w:cs="Times New Roman"/>
                <w:bCs/>
                <w:sz w:val="24"/>
                <w:szCs w:val="24"/>
              </w:rPr>
              <w:t xml:space="preserve"> of</w:t>
            </w:r>
            <w:r w:rsidR="00515F8E">
              <w:rPr>
                <w:rFonts w:ascii="Times New Roman" w:hAnsi="Times New Roman" w:cs="Times New Roman"/>
                <w:bCs/>
                <w:sz w:val="24"/>
                <w:szCs w:val="24"/>
              </w:rPr>
              <w:t xml:space="preserve"> Trowbridge from development with the opportunity to comment further on the review in 2023. </w:t>
            </w:r>
            <w:r w:rsidR="00D577E5">
              <w:rPr>
                <w:rFonts w:ascii="Times New Roman" w:hAnsi="Times New Roman" w:cs="Times New Roman"/>
                <w:bCs/>
                <w:sz w:val="24"/>
                <w:szCs w:val="24"/>
              </w:rPr>
              <w:t xml:space="preserve">HP reported that an application has been submitted to WC for </w:t>
            </w:r>
            <w:r w:rsidR="0054121D">
              <w:rPr>
                <w:rFonts w:ascii="Times New Roman" w:hAnsi="Times New Roman" w:cs="Times New Roman"/>
                <w:bCs/>
                <w:sz w:val="24"/>
                <w:szCs w:val="24"/>
              </w:rPr>
              <w:t>installation of portacabins in preparation for road building of Platinum to West Ashton route.</w:t>
            </w:r>
          </w:p>
          <w:p w14:paraId="370CE2FA" w14:textId="4094E049" w:rsidR="00165E2D" w:rsidRPr="0064213D" w:rsidRDefault="00165E2D" w:rsidP="0054121D">
            <w:pPr>
              <w:rPr>
                <w:rFonts w:ascii="Times New Roman" w:hAnsi="Times New Roman" w:cs="Times New Roman"/>
                <w:bCs/>
                <w:sz w:val="24"/>
                <w:szCs w:val="24"/>
              </w:rPr>
            </w:pPr>
          </w:p>
        </w:tc>
      </w:tr>
      <w:tr w:rsidR="001D4784" w:rsidRPr="00207F4D" w14:paraId="6BCE5EF7" w14:textId="77777777" w:rsidTr="00EE45C9">
        <w:tc>
          <w:tcPr>
            <w:tcW w:w="876" w:type="dxa"/>
          </w:tcPr>
          <w:p w14:paraId="72257EA7" w14:textId="1E7081D0" w:rsidR="001D4784" w:rsidRPr="00207F4D" w:rsidRDefault="00C57C42" w:rsidP="001D4784">
            <w:pPr>
              <w:rPr>
                <w:rFonts w:ascii="Times New Roman" w:hAnsi="Times New Roman" w:cs="Times New Roman"/>
                <w:sz w:val="24"/>
                <w:szCs w:val="24"/>
              </w:rPr>
            </w:pPr>
            <w:r>
              <w:rPr>
                <w:rFonts w:ascii="Times New Roman" w:hAnsi="Times New Roman" w:cs="Times New Roman"/>
                <w:sz w:val="24"/>
                <w:szCs w:val="24"/>
              </w:rPr>
              <w:t>149</w:t>
            </w:r>
          </w:p>
        </w:tc>
        <w:tc>
          <w:tcPr>
            <w:tcW w:w="8892" w:type="dxa"/>
            <w:gridSpan w:val="4"/>
          </w:tcPr>
          <w:p w14:paraId="22101AC9" w14:textId="296B5A39" w:rsidR="0054121D" w:rsidRDefault="0054121D" w:rsidP="001D4784">
            <w:pPr>
              <w:rPr>
                <w:rFonts w:ascii="Times New Roman" w:hAnsi="Times New Roman"/>
                <w:b/>
                <w:sz w:val="24"/>
                <w:szCs w:val="24"/>
                <w:u w:val="single"/>
              </w:rPr>
            </w:pPr>
            <w:r>
              <w:rPr>
                <w:rFonts w:ascii="Times New Roman" w:hAnsi="Times New Roman"/>
                <w:b/>
                <w:sz w:val="24"/>
                <w:szCs w:val="24"/>
                <w:u w:val="single"/>
              </w:rPr>
              <w:t>MEETING BACK IN SESSIO</w:t>
            </w:r>
            <w:r w:rsidR="00C57C42">
              <w:rPr>
                <w:rFonts w:ascii="Times New Roman" w:hAnsi="Times New Roman"/>
                <w:b/>
                <w:sz w:val="24"/>
                <w:szCs w:val="24"/>
                <w:u w:val="single"/>
              </w:rPr>
              <w:t>N</w:t>
            </w:r>
            <w:r>
              <w:rPr>
                <w:rFonts w:ascii="Times New Roman" w:hAnsi="Times New Roman"/>
                <w:b/>
                <w:sz w:val="24"/>
                <w:szCs w:val="24"/>
                <w:u w:val="single"/>
              </w:rPr>
              <w:t xml:space="preserve"> 19:47</w:t>
            </w:r>
          </w:p>
          <w:p w14:paraId="0416E01C" w14:textId="18A58C9D" w:rsidR="001D4784" w:rsidRPr="00207F4D" w:rsidRDefault="001D4784" w:rsidP="001D4784">
            <w:pPr>
              <w:rPr>
                <w:rFonts w:ascii="Times New Roman" w:hAnsi="Times New Roman"/>
                <w:b/>
                <w:sz w:val="24"/>
                <w:szCs w:val="24"/>
                <w:u w:val="single"/>
              </w:rPr>
            </w:pPr>
            <w:r w:rsidRPr="00207F4D">
              <w:rPr>
                <w:rFonts w:ascii="Times New Roman" w:hAnsi="Times New Roman"/>
                <w:b/>
                <w:sz w:val="24"/>
                <w:szCs w:val="24"/>
                <w:u w:val="single"/>
              </w:rPr>
              <w:t>MINUTES</w:t>
            </w:r>
          </w:p>
          <w:p w14:paraId="3F06C3E7" w14:textId="4FC1E426" w:rsidR="001D4784" w:rsidRPr="00207F4D" w:rsidRDefault="001D4784" w:rsidP="001D4784">
            <w:pPr>
              <w:rPr>
                <w:rFonts w:ascii="Times New Roman" w:hAnsi="Times New Roman"/>
                <w:sz w:val="24"/>
                <w:szCs w:val="24"/>
              </w:rPr>
            </w:pPr>
            <w:r w:rsidRPr="00207F4D">
              <w:rPr>
                <w:rFonts w:ascii="Times New Roman" w:hAnsi="Times New Roman"/>
                <w:sz w:val="24"/>
                <w:szCs w:val="24"/>
              </w:rPr>
              <w:t xml:space="preserve">The minutes of the meeting held on Monday </w:t>
            </w:r>
            <w:r w:rsidR="0054121D">
              <w:rPr>
                <w:rFonts w:ascii="Times New Roman" w:hAnsi="Times New Roman"/>
                <w:sz w:val="24"/>
                <w:szCs w:val="24"/>
              </w:rPr>
              <w:t xml:space="preserve">7 February, </w:t>
            </w:r>
            <w:r w:rsidRPr="00207F4D">
              <w:rPr>
                <w:rFonts w:ascii="Times New Roman" w:hAnsi="Times New Roman"/>
                <w:sz w:val="24"/>
                <w:szCs w:val="24"/>
              </w:rPr>
              <w:t xml:space="preserve">having been circulated previously, were </w:t>
            </w:r>
            <w:r w:rsidR="0059787F" w:rsidRPr="00207F4D">
              <w:rPr>
                <w:rFonts w:ascii="Times New Roman" w:hAnsi="Times New Roman"/>
                <w:sz w:val="24"/>
                <w:szCs w:val="24"/>
              </w:rPr>
              <w:t>approved,</w:t>
            </w:r>
            <w:r w:rsidR="00DC3AA8" w:rsidRPr="00207F4D">
              <w:rPr>
                <w:rFonts w:ascii="Times New Roman" w:hAnsi="Times New Roman"/>
                <w:sz w:val="24"/>
                <w:szCs w:val="24"/>
              </w:rPr>
              <w:t xml:space="preserve"> and </w:t>
            </w:r>
            <w:r w:rsidRPr="00207F4D">
              <w:rPr>
                <w:rFonts w:ascii="Times New Roman" w:hAnsi="Times New Roman"/>
                <w:sz w:val="24"/>
                <w:szCs w:val="24"/>
              </w:rPr>
              <w:t xml:space="preserve">signed as </w:t>
            </w:r>
            <w:r w:rsidR="0017256C" w:rsidRPr="00207F4D">
              <w:rPr>
                <w:rFonts w:ascii="Times New Roman" w:hAnsi="Times New Roman"/>
                <w:sz w:val="24"/>
                <w:szCs w:val="24"/>
              </w:rPr>
              <w:t xml:space="preserve">a </w:t>
            </w:r>
            <w:r w:rsidRPr="00207F4D">
              <w:rPr>
                <w:rFonts w:ascii="Times New Roman" w:hAnsi="Times New Roman"/>
                <w:sz w:val="24"/>
                <w:szCs w:val="24"/>
              </w:rPr>
              <w:t>true record of the meeting</w:t>
            </w:r>
            <w:r w:rsidR="0017256C" w:rsidRPr="00207F4D">
              <w:rPr>
                <w:rFonts w:ascii="Times New Roman" w:hAnsi="Times New Roman"/>
                <w:sz w:val="24"/>
                <w:szCs w:val="24"/>
              </w:rPr>
              <w:t>.</w:t>
            </w:r>
            <w:r w:rsidR="00DC3AA8" w:rsidRPr="00207F4D">
              <w:rPr>
                <w:rFonts w:ascii="Times New Roman" w:hAnsi="Times New Roman"/>
                <w:sz w:val="24"/>
                <w:szCs w:val="24"/>
              </w:rPr>
              <w:t xml:space="preserve"> </w:t>
            </w:r>
          </w:p>
          <w:p w14:paraId="2378C947" w14:textId="5D2A68E3" w:rsidR="001D4784" w:rsidRPr="00207F4D" w:rsidRDefault="001D4784" w:rsidP="001D4784">
            <w:pPr>
              <w:rPr>
                <w:rFonts w:ascii="Times New Roman" w:hAnsi="Times New Roman" w:cs="Times New Roman"/>
                <w:sz w:val="24"/>
                <w:szCs w:val="24"/>
              </w:rPr>
            </w:pPr>
            <w:r w:rsidRPr="00207F4D">
              <w:rPr>
                <w:rFonts w:ascii="Times New Roman" w:hAnsi="Times New Roman"/>
                <w:sz w:val="24"/>
                <w:szCs w:val="24"/>
              </w:rPr>
              <w:t xml:space="preserve">   </w:t>
            </w:r>
          </w:p>
        </w:tc>
      </w:tr>
      <w:tr w:rsidR="001D4784" w:rsidRPr="00207F4D" w14:paraId="68EAF7FD" w14:textId="77777777" w:rsidTr="00EE45C9">
        <w:tc>
          <w:tcPr>
            <w:tcW w:w="876" w:type="dxa"/>
          </w:tcPr>
          <w:p w14:paraId="671E1015" w14:textId="33D377D1" w:rsidR="001D4784" w:rsidRPr="00207F4D" w:rsidRDefault="00C57C42" w:rsidP="001D4784">
            <w:pPr>
              <w:rPr>
                <w:rFonts w:ascii="Times New Roman" w:hAnsi="Times New Roman" w:cs="Times New Roman"/>
                <w:sz w:val="24"/>
                <w:szCs w:val="24"/>
              </w:rPr>
            </w:pPr>
            <w:r>
              <w:rPr>
                <w:rFonts w:ascii="Times New Roman" w:hAnsi="Times New Roman" w:cs="Times New Roman"/>
                <w:sz w:val="24"/>
                <w:szCs w:val="24"/>
              </w:rPr>
              <w:t>150</w:t>
            </w:r>
          </w:p>
        </w:tc>
        <w:tc>
          <w:tcPr>
            <w:tcW w:w="8892" w:type="dxa"/>
            <w:gridSpan w:val="4"/>
          </w:tcPr>
          <w:p w14:paraId="075BD444" w14:textId="74223C81" w:rsidR="001D4784" w:rsidRPr="00207F4D" w:rsidRDefault="001D4784" w:rsidP="001D4784">
            <w:pPr>
              <w:rPr>
                <w:rFonts w:ascii="Times New Roman" w:hAnsi="Times New Roman" w:cs="Times New Roman"/>
                <w:sz w:val="24"/>
                <w:szCs w:val="24"/>
              </w:rPr>
            </w:pPr>
            <w:r w:rsidRPr="00207F4D">
              <w:rPr>
                <w:rFonts w:ascii="Times New Roman" w:hAnsi="Times New Roman"/>
                <w:b/>
                <w:bCs/>
                <w:sz w:val="24"/>
                <w:szCs w:val="24"/>
                <w:u w:val="single"/>
              </w:rPr>
              <w:t>MATTERS RISING</w:t>
            </w:r>
          </w:p>
        </w:tc>
      </w:tr>
      <w:tr w:rsidR="001D4784" w:rsidRPr="00207F4D" w14:paraId="3F80B494" w14:textId="77777777" w:rsidTr="00EE45C9">
        <w:trPr>
          <w:trHeight w:val="319"/>
        </w:trPr>
        <w:tc>
          <w:tcPr>
            <w:tcW w:w="876" w:type="dxa"/>
          </w:tcPr>
          <w:p w14:paraId="1AE856D9" w14:textId="40697A82" w:rsidR="001D4784" w:rsidRDefault="00C57C42" w:rsidP="001D4784">
            <w:pPr>
              <w:rPr>
                <w:rFonts w:ascii="Times New Roman" w:hAnsi="Times New Roman" w:cs="Times New Roman"/>
                <w:sz w:val="24"/>
                <w:szCs w:val="24"/>
              </w:rPr>
            </w:pPr>
            <w:r>
              <w:rPr>
                <w:rFonts w:ascii="Times New Roman" w:hAnsi="Times New Roman" w:cs="Times New Roman"/>
                <w:sz w:val="24"/>
                <w:szCs w:val="24"/>
              </w:rPr>
              <w:t>150.1</w:t>
            </w:r>
          </w:p>
          <w:p w14:paraId="02CB05DC" w14:textId="77777777" w:rsidR="00811AB1" w:rsidRDefault="00811AB1" w:rsidP="001D4784">
            <w:pPr>
              <w:rPr>
                <w:rFonts w:ascii="Times New Roman" w:hAnsi="Times New Roman" w:cs="Times New Roman"/>
                <w:sz w:val="24"/>
                <w:szCs w:val="24"/>
              </w:rPr>
            </w:pPr>
          </w:p>
          <w:p w14:paraId="0EA383F6" w14:textId="105259F9" w:rsidR="00811AB1" w:rsidRDefault="00C57C42" w:rsidP="001D4784">
            <w:pPr>
              <w:rPr>
                <w:rFonts w:ascii="Times New Roman" w:hAnsi="Times New Roman" w:cs="Times New Roman"/>
                <w:sz w:val="24"/>
                <w:szCs w:val="24"/>
              </w:rPr>
            </w:pPr>
            <w:r>
              <w:rPr>
                <w:rFonts w:ascii="Times New Roman" w:hAnsi="Times New Roman" w:cs="Times New Roman"/>
                <w:sz w:val="24"/>
                <w:szCs w:val="24"/>
              </w:rPr>
              <w:t>150.2</w:t>
            </w:r>
          </w:p>
          <w:p w14:paraId="2997ED14" w14:textId="77777777" w:rsidR="00811AB1" w:rsidRDefault="00811AB1" w:rsidP="001D4784">
            <w:pPr>
              <w:rPr>
                <w:rFonts w:ascii="Times New Roman" w:hAnsi="Times New Roman" w:cs="Times New Roman"/>
                <w:sz w:val="24"/>
                <w:szCs w:val="24"/>
              </w:rPr>
            </w:pPr>
          </w:p>
          <w:p w14:paraId="6A646EED" w14:textId="77777777" w:rsidR="00811AB1" w:rsidRDefault="00811AB1" w:rsidP="00AC6465">
            <w:pPr>
              <w:rPr>
                <w:rFonts w:ascii="Times New Roman" w:hAnsi="Times New Roman" w:cs="Times New Roman"/>
                <w:sz w:val="24"/>
                <w:szCs w:val="24"/>
              </w:rPr>
            </w:pPr>
          </w:p>
          <w:p w14:paraId="74EBD6E0" w14:textId="77777777" w:rsidR="00C57C42" w:rsidRDefault="00C57C42" w:rsidP="00AC6465">
            <w:pPr>
              <w:rPr>
                <w:rFonts w:ascii="Times New Roman" w:hAnsi="Times New Roman" w:cs="Times New Roman"/>
                <w:sz w:val="24"/>
                <w:szCs w:val="24"/>
              </w:rPr>
            </w:pPr>
            <w:r>
              <w:rPr>
                <w:rFonts w:ascii="Times New Roman" w:hAnsi="Times New Roman" w:cs="Times New Roman"/>
                <w:sz w:val="24"/>
                <w:szCs w:val="24"/>
              </w:rPr>
              <w:t>150.3</w:t>
            </w:r>
          </w:p>
          <w:p w14:paraId="7871F5DF" w14:textId="77777777" w:rsidR="00C57C42" w:rsidRDefault="00C57C42" w:rsidP="00AC6465">
            <w:pPr>
              <w:rPr>
                <w:rFonts w:ascii="Times New Roman" w:hAnsi="Times New Roman" w:cs="Times New Roman"/>
                <w:sz w:val="24"/>
                <w:szCs w:val="24"/>
              </w:rPr>
            </w:pPr>
          </w:p>
          <w:p w14:paraId="380D90B3" w14:textId="11092CEF" w:rsidR="00C57C42" w:rsidRDefault="00C57C42" w:rsidP="00AC6465">
            <w:pPr>
              <w:rPr>
                <w:rFonts w:ascii="Times New Roman" w:hAnsi="Times New Roman" w:cs="Times New Roman"/>
                <w:sz w:val="24"/>
                <w:szCs w:val="24"/>
              </w:rPr>
            </w:pPr>
            <w:r>
              <w:rPr>
                <w:rFonts w:ascii="Times New Roman" w:hAnsi="Times New Roman" w:cs="Times New Roman"/>
                <w:sz w:val="24"/>
                <w:szCs w:val="24"/>
              </w:rPr>
              <w:t>150.4</w:t>
            </w:r>
          </w:p>
          <w:p w14:paraId="538E3161" w14:textId="77777777" w:rsidR="00C57C42" w:rsidRDefault="00C57C42" w:rsidP="00AC6465">
            <w:pPr>
              <w:rPr>
                <w:rFonts w:ascii="Times New Roman" w:hAnsi="Times New Roman" w:cs="Times New Roman"/>
                <w:sz w:val="24"/>
                <w:szCs w:val="24"/>
              </w:rPr>
            </w:pPr>
          </w:p>
          <w:p w14:paraId="6031C576" w14:textId="42FD2D73" w:rsidR="00C57C42" w:rsidRPr="00207F4D" w:rsidRDefault="00C57C42" w:rsidP="00AC6465">
            <w:pPr>
              <w:rPr>
                <w:rFonts w:ascii="Times New Roman" w:hAnsi="Times New Roman" w:cs="Times New Roman"/>
                <w:sz w:val="24"/>
                <w:szCs w:val="24"/>
              </w:rPr>
            </w:pPr>
            <w:r>
              <w:rPr>
                <w:rFonts w:ascii="Times New Roman" w:hAnsi="Times New Roman" w:cs="Times New Roman"/>
                <w:sz w:val="24"/>
                <w:szCs w:val="24"/>
              </w:rPr>
              <w:t>150.5</w:t>
            </w:r>
          </w:p>
        </w:tc>
        <w:tc>
          <w:tcPr>
            <w:tcW w:w="8892" w:type="dxa"/>
            <w:gridSpan w:val="4"/>
          </w:tcPr>
          <w:p w14:paraId="27A476E5" w14:textId="68C3D9A9" w:rsidR="00592913" w:rsidRDefault="00592913" w:rsidP="00AD22E4">
            <w:pPr>
              <w:rPr>
                <w:rFonts w:ascii="Times New Roman" w:hAnsi="Times New Roman" w:cs="Times New Roman"/>
                <w:sz w:val="24"/>
                <w:szCs w:val="24"/>
              </w:rPr>
            </w:pPr>
            <w:r>
              <w:rPr>
                <w:rFonts w:ascii="Times New Roman" w:hAnsi="Times New Roman" w:cs="Times New Roman"/>
                <w:sz w:val="24"/>
                <w:szCs w:val="24"/>
              </w:rPr>
              <w:t xml:space="preserve">61.7 </w:t>
            </w:r>
            <w:r w:rsidRPr="00592913">
              <w:rPr>
                <w:rFonts w:ascii="Times New Roman" w:hAnsi="Times New Roman" w:cs="Times New Roman"/>
                <w:sz w:val="24"/>
                <w:szCs w:val="24"/>
              </w:rPr>
              <w:t xml:space="preserve">Bench at PMH has been delivered. </w:t>
            </w:r>
            <w:r>
              <w:rPr>
                <w:rFonts w:ascii="Times New Roman" w:hAnsi="Times New Roman" w:cs="Times New Roman"/>
                <w:sz w:val="24"/>
                <w:szCs w:val="24"/>
              </w:rPr>
              <w:t>BC requested to make enquiries about assembling and installing it</w:t>
            </w:r>
            <w:r w:rsidR="00E0043F">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AFE7DFC" w14:textId="77777777" w:rsidR="00E0043F" w:rsidRDefault="00E0043F" w:rsidP="007C6A07">
            <w:pPr>
              <w:rPr>
                <w:rFonts w:ascii="Times New Roman" w:hAnsi="Times New Roman" w:cs="Times New Roman"/>
                <w:sz w:val="24"/>
                <w:szCs w:val="24"/>
              </w:rPr>
            </w:pPr>
            <w:r>
              <w:rPr>
                <w:rFonts w:ascii="Times New Roman" w:hAnsi="Times New Roman" w:cs="Times New Roman"/>
                <w:sz w:val="24"/>
                <w:szCs w:val="24"/>
              </w:rPr>
              <w:t>135.5</w:t>
            </w:r>
            <w:r w:rsidR="007C6A07" w:rsidRPr="009C59BF">
              <w:rPr>
                <w:rFonts w:ascii="Times New Roman" w:hAnsi="Times New Roman" w:cs="Times New Roman"/>
                <w:sz w:val="24"/>
                <w:szCs w:val="24"/>
              </w:rPr>
              <w:tab/>
              <w:t>Foul water overflow –</w:t>
            </w:r>
            <w:r>
              <w:rPr>
                <w:rFonts w:ascii="Times New Roman" w:hAnsi="Times New Roman" w:cs="Times New Roman"/>
                <w:sz w:val="24"/>
                <w:szCs w:val="24"/>
              </w:rPr>
              <w:t>F</w:t>
            </w:r>
            <w:r w:rsidR="00812BF1">
              <w:rPr>
                <w:rFonts w:ascii="Times New Roman" w:hAnsi="Times New Roman" w:cs="Times New Roman"/>
                <w:sz w:val="24"/>
                <w:szCs w:val="24"/>
              </w:rPr>
              <w:t xml:space="preserve">lexible tube </w:t>
            </w:r>
            <w:r>
              <w:rPr>
                <w:rFonts w:ascii="Times New Roman" w:hAnsi="Times New Roman" w:cs="Times New Roman"/>
                <w:sz w:val="24"/>
                <w:szCs w:val="24"/>
              </w:rPr>
              <w:t>to come through h</w:t>
            </w:r>
            <w:r w:rsidR="00812BF1">
              <w:rPr>
                <w:rFonts w:ascii="Times New Roman" w:hAnsi="Times New Roman" w:cs="Times New Roman"/>
                <w:sz w:val="24"/>
                <w:szCs w:val="24"/>
              </w:rPr>
              <w:t xml:space="preserve">edge </w:t>
            </w:r>
            <w:r>
              <w:rPr>
                <w:rFonts w:ascii="Times New Roman" w:hAnsi="Times New Roman" w:cs="Times New Roman"/>
                <w:sz w:val="24"/>
                <w:szCs w:val="24"/>
              </w:rPr>
              <w:t xml:space="preserve">which </w:t>
            </w:r>
            <w:r w:rsidR="00812BF1">
              <w:rPr>
                <w:rFonts w:ascii="Times New Roman" w:hAnsi="Times New Roman" w:cs="Times New Roman"/>
                <w:sz w:val="24"/>
                <w:szCs w:val="24"/>
              </w:rPr>
              <w:t xml:space="preserve">could be pushed into the drain to </w:t>
            </w:r>
            <w:r w:rsidR="00165E2D">
              <w:rPr>
                <w:rFonts w:ascii="Times New Roman" w:hAnsi="Times New Roman" w:cs="Times New Roman"/>
                <w:sz w:val="24"/>
                <w:szCs w:val="24"/>
              </w:rPr>
              <w:t>prevent leaves getting into the grille</w:t>
            </w:r>
            <w:r>
              <w:rPr>
                <w:rFonts w:ascii="Times New Roman" w:hAnsi="Times New Roman" w:cs="Times New Roman"/>
                <w:sz w:val="24"/>
                <w:szCs w:val="24"/>
              </w:rPr>
              <w:t xml:space="preserve"> has not been actioned. Clerk to chase. </w:t>
            </w:r>
          </w:p>
          <w:p w14:paraId="6933B9AE" w14:textId="0CC15BAE" w:rsidR="00E0043F" w:rsidRPr="00E0043F" w:rsidRDefault="00E0043F" w:rsidP="00E0043F">
            <w:pPr>
              <w:rPr>
                <w:rFonts w:ascii="Times New Roman" w:hAnsi="Times New Roman" w:cs="Times New Roman"/>
                <w:sz w:val="24"/>
                <w:szCs w:val="24"/>
              </w:rPr>
            </w:pPr>
            <w:r>
              <w:rPr>
                <w:rFonts w:ascii="Times New Roman" w:hAnsi="Times New Roman" w:cs="Times New Roman"/>
                <w:sz w:val="24"/>
                <w:szCs w:val="24"/>
              </w:rPr>
              <w:t>135.9 K</w:t>
            </w:r>
            <w:r w:rsidRPr="00E0043F">
              <w:rPr>
                <w:rFonts w:ascii="Times New Roman" w:hAnsi="Times New Roman" w:cs="Times New Roman"/>
                <w:sz w:val="24"/>
                <w:szCs w:val="24"/>
              </w:rPr>
              <w:t xml:space="preserve">ings Farm annexe as a separate dwelling – </w:t>
            </w:r>
            <w:r>
              <w:rPr>
                <w:rFonts w:ascii="Times New Roman" w:hAnsi="Times New Roman" w:cs="Times New Roman"/>
                <w:sz w:val="24"/>
                <w:szCs w:val="24"/>
              </w:rPr>
              <w:t xml:space="preserve">Planning application has been received, is an agenda item. </w:t>
            </w:r>
          </w:p>
          <w:p w14:paraId="2021DF90" w14:textId="31AEAB03" w:rsidR="007C6A07" w:rsidRDefault="00350AC1" w:rsidP="007C6A07">
            <w:pPr>
              <w:rPr>
                <w:rFonts w:ascii="Times New Roman" w:hAnsi="Times New Roman" w:cs="Times New Roman"/>
                <w:sz w:val="24"/>
                <w:szCs w:val="24"/>
              </w:rPr>
            </w:pPr>
            <w:r w:rsidRPr="009C59BF">
              <w:rPr>
                <w:rFonts w:ascii="Times New Roman" w:hAnsi="Times New Roman" w:cs="Times New Roman"/>
                <w:sz w:val="24"/>
                <w:szCs w:val="24"/>
              </w:rPr>
              <w:t>123.9</w:t>
            </w:r>
            <w:r w:rsidRPr="009C59BF">
              <w:rPr>
                <w:rFonts w:ascii="Times New Roman" w:hAnsi="Times New Roman" w:cs="Times New Roman"/>
                <w:sz w:val="24"/>
                <w:szCs w:val="24"/>
              </w:rPr>
              <w:tab/>
              <w:t>Speeding vehicles at The Rank</w:t>
            </w:r>
            <w:r>
              <w:rPr>
                <w:rFonts w:ascii="Times New Roman" w:hAnsi="Times New Roman" w:cs="Times New Roman"/>
                <w:sz w:val="24"/>
                <w:szCs w:val="24"/>
              </w:rPr>
              <w:t xml:space="preserve"> – Bridleway sign erected but at wrong end of The Rank. </w:t>
            </w:r>
            <w:r w:rsidR="00134A34">
              <w:rPr>
                <w:rFonts w:ascii="Times New Roman" w:hAnsi="Times New Roman" w:cs="Times New Roman"/>
                <w:sz w:val="24"/>
                <w:szCs w:val="24"/>
              </w:rPr>
              <w:t xml:space="preserve">Councillors resolved to purchase another sign from Mirage Signs. </w:t>
            </w:r>
          </w:p>
          <w:p w14:paraId="7071240B" w14:textId="7F05828F" w:rsidR="00452F86" w:rsidRPr="00E150A3" w:rsidRDefault="00D248F2" w:rsidP="00AC6465">
            <w:pPr>
              <w:rPr>
                <w:rFonts w:ascii="Times New Roman" w:hAnsi="Times New Roman" w:cs="Times New Roman"/>
                <w:sz w:val="24"/>
                <w:szCs w:val="24"/>
              </w:rPr>
            </w:pPr>
            <w:r>
              <w:rPr>
                <w:rFonts w:ascii="Times New Roman" w:hAnsi="Times New Roman" w:cs="Times New Roman"/>
                <w:sz w:val="24"/>
                <w:szCs w:val="24"/>
              </w:rPr>
              <w:t>140 Drainage</w:t>
            </w:r>
            <w:r w:rsidR="00134A34">
              <w:rPr>
                <w:rFonts w:ascii="Times New Roman" w:hAnsi="Times New Roman" w:cs="Times New Roman"/>
                <w:sz w:val="24"/>
                <w:szCs w:val="24"/>
              </w:rPr>
              <w:t xml:space="preserve"> near 18 Woodmarsh – Highways Team will get the gullies added onto the next visit of the gully tank which </w:t>
            </w:r>
            <w:r w:rsidR="00AC6465">
              <w:rPr>
                <w:rFonts w:ascii="Times New Roman" w:hAnsi="Times New Roman" w:cs="Times New Roman"/>
                <w:sz w:val="24"/>
                <w:szCs w:val="24"/>
              </w:rPr>
              <w:t>at</w:t>
            </w:r>
            <w:r w:rsidR="00134A34">
              <w:rPr>
                <w:rFonts w:ascii="Times New Roman" w:hAnsi="Times New Roman" w:cs="Times New Roman"/>
                <w:sz w:val="24"/>
                <w:szCs w:val="24"/>
              </w:rPr>
              <w:t xml:space="preserve"> present is not </w:t>
            </w:r>
            <w:r w:rsidR="00AC6465">
              <w:rPr>
                <w:rFonts w:ascii="Times New Roman" w:hAnsi="Times New Roman" w:cs="Times New Roman"/>
                <w:sz w:val="24"/>
                <w:szCs w:val="24"/>
              </w:rPr>
              <w:t xml:space="preserve">until the week commencing 28 March. </w:t>
            </w:r>
          </w:p>
        </w:tc>
      </w:tr>
      <w:tr w:rsidR="00452F86" w:rsidRPr="00207F4D" w14:paraId="74DD7816" w14:textId="77777777" w:rsidTr="00EE45C9">
        <w:tc>
          <w:tcPr>
            <w:tcW w:w="876" w:type="dxa"/>
          </w:tcPr>
          <w:p w14:paraId="022FAEF0" w14:textId="25F3227A" w:rsidR="00452F86" w:rsidRDefault="00C57C42" w:rsidP="00452F86">
            <w:pPr>
              <w:rPr>
                <w:rFonts w:ascii="Times New Roman" w:hAnsi="Times New Roman" w:cs="Times New Roman"/>
                <w:sz w:val="24"/>
                <w:szCs w:val="24"/>
              </w:rPr>
            </w:pPr>
            <w:r>
              <w:rPr>
                <w:rFonts w:ascii="Times New Roman" w:hAnsi="Times New Roman" w:cs="Times New Roman"/>
                <w:sz w:val="24"/>
                <w:szCs w:val="24"/>
              </w:rPr>
              <w:lastRenderedPageBreak/>
              <w:t>151</w:t>
            </w:r>
          </w:p>
          <w:p w14:paraId="6E743E07" w14:textId="22F13361" w:rsidR="00EE45C9" w:rsidRDefault="00C57C42" w:rsidP="00452F86">
            <w:pPr>
              <w:rPr>
                <w:rFonts w:ascii="Times New Roman" w:hAnsi="Times New Roman" w:cs="Times New Roman"/>
                <w:sz w:val="24"/>
                <w:szCs w:val="24"/>
              </w:rPr>
            </w:pPr>
            <w:r>
              <w:rPr>
                <w:rFonts w:ascii="Times New Roman" w:hAnsi="Times New Roman" w:cs="Times New Roman"/>
                <w:sz w:val="24"/>
                <w:szCs w:val="24"/>
              </w:rPr>
              <w:t>151.1</w:t>
            </w:r>
          </w:p>
          <w:p w14:paraId="1A4CD0E7" w14:textId="0FF6FE65" w:rsidR="00C57C42" w:rsidRDefault="00C57C42" w:rsidP="00452F86">
            <w:pPr>
              <w:rPr>
                <w:rFonts w:ascii="Times New Roman" w:hAnsi="Times New Roman" w:cs="Times New Roman"/>
                <w:sz w:val="24"/>
                <w:szCs w:val="24"/>
              </w:rPr>
            </w:pPr>
          </w:p>
          <w:p w14:paraId="118A1F51" w14:textId="7AE029DC" w:rsidR="00C57C42" w:rsidRDefault="00C57C42" w:rsidP="00452F86">
            <w:pPr>
              <w:rPr>
                <w:rFonts w:ascii="Times New Roman" w:hAnsi="Times New Roman" w:cs="Times New Roman"/>
                <w:sz w:val="24"/>
                <w:szCs w:val="24"/>
              </w:rPr>
            </w:pPr>
          </w:p>
          <w:p w14:paraId="04B2C90C" w14:textId="59D78908" w:rsidR="00C57C42" w:rsidRDefault="00C57C42" w:rsidP="00452F86">
            <w:pPr>
              <w:rPr>
                <w:rFonts w:ascii="Times New Roman" w:hAnsi="Times New Roman" w:cs="Times New Roman"/>
                <w:sz w:val="24"/>
                <w:szCs w:val="24"/>
              </w:rPr>
            </w:pPr>
          </w:p>
          <w:p w14:paraId="3CB0D02C" w14:textId="662F00C6" w:rsidR="00C57C42" w:rsidRDefault="00C57C42" w:rsidP="00452F86">
            <w:pPr>
              <w:rPr>
                <w:rFonts w:ascii="Times New Roman" w:hAnsi="Times New Roman" w:cs="Times New Roman"/>
                <w:sz w:val="24"/>
                <w:szCs w:val="24"/>
              </w:rPr>
            </w:pPr>
          </w:p>
          <w:p w14:paraId="343D8F23" w14:textId="38A8F813" w:rsidR="00C57C42" w:rsidRDefault="00C57C42" w:rsidP="00452F86">
            <w:pPr>
              <w:rPr>
                <w:rFonts w:ascii="Times New Roman" w:hAnsi="Times New Roman" w:cs="Times New Roman"/>
                <w:sz w:val="24"/>
                <w:szCs w:val="24"/>
              </w:rPr>
            </w:pPr>
          </w:p>
          <w:p w14:paraId="4541B9E2" w14:textId="0584E9CC" w:rsidR="00C57C42" w:rsidRDefault="00C57C42" w:rsidP="00452F86">
            <w:pPr>
              <w:rPr>
                <w:rFonts w:ascii="Times New Roman" w:hAnsi="Times New Roman" w:cs="Times New Roman"/>
                <w:sz w:val="24"/>
                <w:szCs w:val="24"/>
              </w:rPr>
            </w:pPr>
          </w:p>
          <w:p w14:paraId="5709F0A7" w14:textId="336223B1" w:rsidR="00C57C42" w:rsidRDefault="00C57C42" w:rsidP="00452F86">
            <w:pPr>
              <w:rPr>
                <w:rFonts w:ascii="Times New Roman" w:hAnsi="Times New Roman" w:cs="Times New Roman"/>
                <w:sz w:val="24"/>
                <w:szCs w:val="24"/>
              </w:rPr>
            </w:pPr>
          </w:p>
          <w:p w14:paraId="56FFFBCA" w14:textId="356B60F4" w:rsidR="00C57C42" w:rsidRDefault="00C57C42" w:rsidP="00452F86">
            <w:pPr>
              <w:rPr>
                <w:rFonts w:ascii="Times New Roman" w:hAnsi="Times New Roman" w:cs="Times New Roman"/>
                <w:sz w:val="24"/>
                <w:szCs w:val="24"/>
              </w:rPr>
            </w:pPr>
          </w:p>
          <w:p w14:paraId="7373520B" w14:textId="2A1F754C" w:rsidR="00C57C42" w:rsidRDefault="00C57C42" w:rsidP="00452F86">
            <w:pPr>
              <w:rPr>
                <w:rFonts w:ascii="Times New Roman" w:hAnsi="Times New Roman" w:cs="Times New Roman"/>
                <w:sz w:val="24"/>
                <w:szCs w:val="24"/>
              </w:rPr>
            </w:pPr>
          </w:p>
          <w:p w14:paraId="13E39D7C" w14:textId="1E1D4C5B" w:rsidR="00C57C42" w:rsidRDefault="00C57C42" w:rsidP="00452F86">
            <w:pPr>
              <w:rPr>
                <w:rFonts w:ascii="Times New Roman" w:hAnsi="Times New Roman" w:cs="Times New Roman"/>
                <w:sz w:val="24"/>
                <w:szCs w:val="24"/>
              </w:rPr>
            </w:pPr>
          </w:p>
          <w:p w14:paraId="6506FC46" w14:textId="5808F2A1" w:rsidR="00C57C42" w:rsidRDefault="00C57C42" w:rsidP="00452F86">
            <w:pPr>
              <w:rPr>
                <w:rFonts w:ascii="Times New Roman" w:hAnsi="Times New Roman" w:cs="Times New Roman"/>
                <w:sz w:val="24"/>
                <w:szCs w:val="24"/>
              </w:rPr>
            </w:pPr>
          </w:p>
          <w:p w14:paraId="6A50E539" w14:textId="3C76BAA3" w:rsidR="00C57C42" w:rsidRDefault="00C57C42" w:rsidP="00452F86">
            <w:pPr>
              <w:rPr>
                <w:rFonts w:ascii="Times New Roman" w:hAnsi="Times New Roman" w:cs="Times New Roman"/>
                <w:sz w:val="24"/>
                <w:szCs w:val="24"/>
              </w:rPr>
            </w:pPr>
          </w:p>
          <w:p w14:paraId="31E2CD84" w14:textId="64F313AC" w:rsidR="00C57C42" w:rsidRDefault="00C57C42" w:rsidP="00452F86">
            <w:pPr>
              <w:rPr>
                <w:rFonts w:ascii="Times New Roman" w:hAnsi="Times New Roman" w:cs="Times New Roman"/>
                <w:sz w:val="24"/>
                <w:szCs w:val="24"/>
              </w:rPr>
            </w:pPr>
          </w:p>
          <w:p w14:paraId="5C469BB4" w14:textId="1BD029A6" w:rsidR="00C57C42" w:rsidRDefault="00C57C42" w:rsidP="00452F86">
            <w:pPr>
              <w:rPr>
                <w:rFonts w:ascii="Times New Roman" w:hAnsi="Times New Roman" w:cs="Times New Roman"/>
                <w:sz w:val="24"/>
                <w:szCs w:val="24"/>
              </w:rPr>
            </w:pPr>
          </w:p>
          <w:p w14:paraId="1BDA964E" w14:textId="2BC4EF60" w:rsidR="00C57C42" w:rsidRDefault="00C57C42" w:rsidP="00452F86">
            <w:pPr>
              <w:rPr>
                <w:rFonts w:ascii="Times New Roman" w:hAnsi="Times New Roman" w:cs="Times New Roman"/>
                <w:sz w:val="24"/>
                <w:szCs w:val="24"/>
              </w:rPr>
            </w:pPr>
          </w:p>
          <w:p w14:paraId="3D2002D4" w14:textId="10194766" w:rsidR="00C57C42" w:rsidRDefault="00C57C42" w:rsidP="00452F86">
            <w:pPr>
              <w:rPr>
                <w:rFonts w:ascii="Times New Roman" w:hAnsi="Times New Roman" w:cs="Times New Roman"/>
                <w:sz w:val="24"/>
                <w:szCs w:val="24"/>
              </w:rPr>
            </w:pPr>
          </w:p>
          <w:p w14:paraId="34D4D95D" w14:textId="64A39F4C" w:rsidR="00C57C42" w:rsidRDefault="00C57C42" w:rsidP="00452F86">
            <w:pPr>
              <w:rPr>
                <w:rFonts w:ascii="Times New Roman" w:hAnsi="Times New Roman" w:cs="Times New Roman"/>
                <w:sz w:val="24"/>
                <w:szCs w:val="24"/>
              </w:rPr>
            </w:pPr>
          </w:p>
          <w:p w14:paraId="742310A1" w14:textId="0041F185" w:rsidR="00C57C42" w:rsidRDefault="00C57C42" w:rsidP="00452F86">
            <w:pPr>
              <w:rPr>
                <w:rFonts w:ascii="Times New Roman" w:hAnsi="Times New Roman" w:cs="Times New Roman"/>
                <w:sz w:val="24"/>
                <w:szCs w:val="24"/>
              </w:rPr>
            </w:pPr>
          </w:p>
          <w:p w14:paraId="7CDB26B2" w14:textId="7E688162" w:rsidR="00C57C42" w:rsidRDefault="00C57C42" w:rsidP="00452F86">
            <w:pPr>
              <w:rPr>
                <w:rFonts w:ascii="Times New Roman" w:hAnsi="Times New Roman" w:cs="Times New Roman"/>
                <w:sz w:val="24"/>
                <w:szCs w:val="24"/>
              </w:rPr>
            </w:pPr>
          </w:p>
          <w:p w14:paraId="0A388B75" w14:textId="364ACEE9" w:rsidR="00C57C42" w:rsidRDefault="00C57C42" w:rsidP="00452F86">
            <w:pPr>
              <w:rPr>
                <w:rFonts w:ascii="Times New Roman" w:hAnsi="Times New Roman" w:cs="Times New Roman"/>
                <w:sz w:val="24"/>
                <w:szCs w:val="24"/>
              </w:rPr>
            </w:pPr>
          </w:p>
          <w:p w14:paraId="6EF09E74" w14:textId="1FFBB1DE" w:rsidR="00C57C42" w:rsidRDefault="00C57C42" w:rsidP="00452F86">
            <w:pPr>
              <w:rPr>
                <w:rFonts w:ascii="Times New Roman" w:hAnsi="Times New Roman" w:cs="Times New Roman"/>
                <w:sz w:val="24"/>
                <w:szCs w:val="24"/>
              </w:rPr>
            </w:pPr>
          </w:p>
          <w:p w14:paraId="15E35084" w14:textId="4C949AA4" w:rsidR="00C57C42" w:rsidRDefault="00C57C42" w:rsidP="00452F86">
            <w:pPr>
              <w:rPr>
                <w:rFonts w:ascii="Times New Roman" w:hAnsi="Times New Roman" w:cs="Times New Roman"/>
                <w:sz w:val="24"/>
                <w:szCs w:val="24"/>
              </w:rPr>
            </w:pPr>
          </w:p>
          <w:p w14:paraId="7BFD5260" w14:textId="404E340C" w:rsidR="00C57C42" w:rsidRDefault="00C57C42" w:rsidP="00452F86">
            <w:pPr>
              <w:rPr>
                <w:rFonts w:ascii="Times New Roman" w:hAnsi="Times New Roman" w:cs="Times New Roman"/>
                <w:sz w:val="24"/>
                <w:szCs w:val="24"/>
              </w:rPr>
            </w:pPr>
          </w:p>
          <w:p w14:paraId="132F7DEA" w14:textId="1FFE2D69" w:rsidR="00C57C42" w:rsidRDefault="00C57C42" w:rsidP="00452F86">
            <w:pPr>
              <w:rPr>
                <w:rFonts w:ascii="Times New Roman" w:hAnsi="Times New Roman" w:cs="Times New Roman"/>
                <w:sz w:val="24"/>
                <w:szCs w:val="24"/>
              </w:rPr>
            </w:pPr>
          </w:p>
          <w:p w14:paraId="7520DFD8" w14:textId="09386559" w:rsidR="00C57C42" w:rsidRDefault="00C57C42" w:rsidP="00452F86">
            <w:pPr>
              <w:rPr>
                <w:rFonts w:ascii="Times New Roman" w:hAnsi="Times New Roman" w:cs="Times New Roman"/>
                <w:sz w:val="24"/>
                <w:szCs w:val="24"/>
              </w:rPr>
            </w:pPr>
          </w:p>
          <w:p w14:paraId="5394AED2" w14:textId="0A037D91" w:rsidR="00C57C42" w:rsidRDefault="00C57C42" w:rsidP="00452F86">
            <w:pPr>
              <w:rPr>
                <w:rFonts w:ascii="Times New Roman" w:hAnsi="Times New Roman" w:cs="Times New Roman"/>
                <w:sz w:val="24"/>
                <w:szCs w:val="24"/>
              </w:rPr>
            </w:pPr>
          </w:p>
          <w:p w14:paraId="42F4DDE5" w14:textId="46F17933" w:rsidR="00C57C42" w:rsidRDefault="00C57C42" w:rsidP="00452F86">
            <w:pPr>
              <w:rPr>
                <w:rFonts w:ascii="Times New Roman" w:hAnsi="Times New Roman" w:cs="Times New Roman"/>
                <w:sz w:val="24"/>
                <w:szCs w:val="24"/>
              </w:rPr>
            </w:pPr>
          </w:p>
          <w:p w14:paraId="38C37FA8" w14:textId="3F05199C" w:rsidR="00C57C42" w:rsidRDefault="00C57C42" w:rsidP="00452F86">
            <w:pPr>
              <w:rPr>
                <w:rFonts w:ascii="Times New Roman" w:hAnsi="Times New Roman" w:cs="Times New Roman"/>
                <w:sz w:val="24"/>
                <w:szCs w:val="24"/>
              </w:rPr>
            </w:pPr>
          </w:p>
          <w:p w14:paraId="41B45DBF" w14:textId="3F7D4DB1" w:rsidR="00C57C42" w:rsidRDefault="00C57C42" w:rsidP="00452F86">
            <w:pPr>
              <w:rPr>
                <w:rFonts w:ascii="Times New Roman" w:hAnsi="Times New Roman" w:cs="Times New Roman"/>
                <w:sz w:val="24"/>
                <w:szCs w:val="24"/>
              </w:rPr>
            </w:pPr>
          </w:p>
          <w:p w14:paraId="451A48F5" w14:textId="1C6DA7B0" w:rsidR="00C57C42" w:rsidRDefault="00C57C42" w:rsidP="00452F86">
            <w:pPr>
              <w:rPr>
                <w:rFonts w:ascii="Times New Roman" w:hAnsi="Times New Roman" w:cs="Times New Roman"/>
                <w:sz w:val="24"/>
                <w:szCs w:val="24"/>
              </w:rPr>
            </w:pPr>
          </w:p>
          <w:p w14:paraId="35C6C5C2" w14:textId="259D6D82" w:rsidR="00C57C42" w:rsidRDefault="00C57C42" w:rsidP="00452F86">
            <w:pPr>
              <w:rPr>
                <w:rFonts w:ascii="Times New Roman" w:hAnsi="Times New Roman" w:cs="Times New Roman"/>
                <w:sz w:val="24"/>
                <w:szCs w:val="24"/>
              </w:rPr>
            </w:pPr>
          </w:p>
          <w:p w14:paraId="237ED963" w14:textId="5466778A" w:rsidR="00C57C42" w:rsidRDefault="00C57C42" w:rsidP="00452F86">
            <w:pPr>
              <w:rPr>
                <w:rFonts w:ascii="Times New Roman" w:hAnsi="Times New Roman" w:cs="Times New Roman"/>
                <w:sz w:val="24"/>
                <w:szCs w:val="24"/>
              </w:rPr>
            </w:pPr>
          </w:p>
          <w:p w14:paraId="7A04DB65" w14:textId="2761B1F8" w:rsidR="00C57C42" w:rsidRDefault="00C57C42" w:rsidP="00452F86">
            <w:pPr>
              <w:rPr>
                <w:rFonts w:ascii="Times New Roman" w:hAnsi="Times New Roman" w:cs="Times New Roman"/>
                <w:sz w:val="24"/>
                <w:szCs w:val="24"/>
              </w:rPr>
            </w:pPr>
          </w:p>
          <w:p w14:paraId="69F54FBB" w14:textId="0300B492" w:rsidR="00C57C42" w:rsidRDefault="00C57C42" w:rsidP="00452F86">
            <w:pPr>
              <w:rPr>
                <w:rFonts w:ascii="Times New Roman" w:hAnsi="Times New Roman" w:cs="Times New Roman"/>
                <w:sz w:val="24"/>
                <w:szCs w:val="24"/>
              </w:rPr>
            </w:pPr>
          </w:p>
          <w:p w14:paraId="4D1BED46" w14:textId="436A8507" w:rsidR="00C57C42" w:rsidRDefault="00C57C42" w:rsidP="00452F86">
            <w:pPr>
              <w:rPr>
                <w:rFonts w:ascii="Times New Roman" w:hAnsi="Times New Roman" w:cs="Times New Roman"/>
                <w:sz w:val="24"/>
                <w:szCs w:val="24"/>
              </w:rPr>
            </w:pPr>
          </w:p>
          <w:p w14:paraId="687E2BEA" w14:textId="4B67B00F" w:rsidR="00C57C42" w:rsidRDefault="00C57C42" w:rsidP="00452F86">
            <w:pPr>
              <w:rPr>
                <w:rFonts w:ascii="Times New Roman" w:hAnsi="Times New Roman" w:cs="Times New Roman"/>
                <w:sz w:val="24"/>
                <w:szCs w:val="24"/>
              </w:rPr>
            </w:pPr>
          </w:p>
          <w:p w14:paraId="63DA198C" w14:textId="4112F17E" w:rsidR="00C57C42" w:rsidRDefault="00C57C42" w:rsidP="00452F86">
            <w:pPr>
              <w:rPr>
                <w:rFonts w:ascii="Times New Roman" w:hAnsi="Times New Roman" w:cs="Times New Roman"/>
                <w:sz w:val="24"/>
                <w:szCs w:val="24"/>
              </w:rPr>
            </w:pPr>
          </w:p>
          <w:p w14:paraId="0EC73C41" w14:textId="0C5F360D" w:rsidR="00C57C42" w:rsidRDefault="00C57C42" w:rsidP="00452F86">
            <w:pPr>
              <w:rPr>
                <w:rFonts w:ascii="Times New Roman" w:hAnsi="Times New Roman" w:cs="Times New Roman"/>
                <w:sz w:val="24"/>
                <w:szCs w:val="24"/>
              </w:rPr>
            </w:pPr>
          </w:p>
          <w:p w14:paraId="3BA9392F" w14:textId="66039D35" w:rsidR="00C57C42" w:rsidRDefault="00C57C42" w:rsidP="00452F86">
            <w:pPr>
              <w:rPr>
                <w:rFonts w:ascii="Times New Roman" w:hAnsi="Times New Roman" w:cs="Times New Roman"/>
                <w:sz w:val="24"/>
                <w:szCs w:val="24"/>
              </w:rPr>
            </w:pPr>
          </w:p>
          <w:p w14:paraId="33B2F1FE" w14:textId="72FA5AC9" w:rsidR="00C57C42" w:rsidRDefault="00C57C42" w:rsidP="00452F86">
            <w:pPr>
              <w:rPr>
                <w:rFonts w:ascii="Times New Roman" w:hAnsi="Times New Roman" w:cs="Times New Roman"/>
                <w:sz w:val="24"/>
                <w:szCs w:val="24"/>
              </w:rPr>
            </w:pPr>
          </w:p>
          <w:p w14:paraId="0979D619" w14:textId="221720FA" w:rsidR="00C57C42" w:rsidRDefault="00C57C42" w:rsidP="00452F86">
            <w:pPr>
              <w:rPr>
                <w:rFonts w:ascii="Times New Roman" w:hAnsi="Times New Roman" w:cs="Times New Roman"/>
                <w:sz w:val="24"/>
                <w:szCs w:val="24"/>
              </w:rPr>
            </w:pPr>
          </w:p>
          <w:p w14:paraId="6C58CA85" w14:textId="255E36E5" w:rsidR="00C57C42" w:rsidRDefault="00C57C42" w:rsidP="00452F86">
            <w:pPr>
              <w:rPr>
                <w:rFonts w:ascii="Times New Roman" w:hAnsi="Times New Roman" w:cs="Times New Roman"/>
                <w:sz w:val="24"/>
                <w:szCs w:val="24"/>
              </w:rPr>
            </w:pPr>
          </w:p>
          <w:p w14:paraId="2A6CBC4B" w14:textId="28805F91" w:rsidR="00C57C42" w:rsidRDefault="00C57C42" w:rsidP="00452F86">
            <w:pPr>
              <w:rPr>
                <w:rFonts w:ascii="Times New Roman" w:hAnsi="Times New Roman" w:cs="Times New Roman"/>
                <w:sz w:val="24"/>
                <w:szCs w:val="24"/>
              </w:rPr>
            </w:pPr>
          </w:p>
          <w:p w14:paraId="5FDEFABE" w14:textId="0846264A" w:rsidR="00C57C42" w:rsidRDefault="00C57C42" w:rsidP="00452F86">
            <w:pPr>
              <w:rPr>
                <w:rFonts w:ascii="Times New Roman" w:hAnsi="Times New Roman" w:cs="Times New Roman"/>
                <w:sz w:val="24"/>
                <w:szCs w:val="24"/>
              </w:rPr>
            </w:pPr>
          </w:p>
          <w:p w14:paraId="0637A181" w14:textId="1F3B8351" w:rsidR="00C57C42" w:rsidRDefault="00C57C42" w:rsidP="00452F86">
            <w:pPr>
              <w:rPr>
                <w:rFonts w:ascii="Times New Roman" w:hAnsi="Times New Roman" w:cs="Times New Roman"/>
                <w:sz w:val="24"/>
                <w:szCs w:val="24"/>
              </w:rPr>
            </w:pPr>
          </w:p>
          <w:p w14:paraId="49298FC5" w14:textId="5A7D4E22" w:rsidR="00C57C42" w:rsidRDefault="00C57C42" w:rsidP="00452F86">
            <w:pPr>
              <w:rPr>
                <w:rFonts w:ascii="Times New Roman" w:hAnsi="Times New Roman" w:cs="Times New Roman"/>
                <w:sz w:val="24"/>
                <w:szCs w:val="24"/>
              </w:rPr>
            </w:pPr>
          </w:p>
          <w:p w14:paraId="142B58D4" w14:textId="5DFB74C3" w:rsidR="00C57C42" w:rsidRDefault="00C57C42" w:rsidP="00452F86">
            <w:pPr>
              <w:rPr>
                <w:rFonts w:ascii="Times New Roman" w:hAnsi="Times New Roman" w:cs="Times New Roman"/>
                <w:sz w:val="24"/>
                <w:szCs w:val="24"/>
              </w:rPr>
            </w:pPr>
          </w:p>
          <w:p w14:paraId="12BB3C14" w14:textId="33FC7993" w:rsidR="00C57C42" w:rsidRDefault="00C57C42" w:rsidP="00452F86">
            <w:pPr>
              <w:rPr>
                <w:rFonts w:ascii="Times New Roman" w:hAnsi="Times New Roman" w:cs="Times New Roman"/>
                <w:sz w:val="24"/>
                <w:szCs w:val="24"/>
              </w:rPr>
            </w:pPr>
          </w:p>
          <w:p w14:paraId="77D0B99E" w14:textId="1D6DCB9A" w:rsidR="00C57C42" w:rsidRDefault="00C57C42" w:rsidP="00452F86">
            <w:pPr>
              <w:rPr>
                <w:rFonts w:ascii="Times New Roman" w:hAnsi="Times New Roman" w:cs="Times New Roman"/>
                <w:sz w:val="24"/>
                <w:szCs w:val="24"/>
              </w:rPr>
            </w:pPr>
          </w:p>
          <w:p w14:paraId="18288753" w14:textId="65DC2D5A" w:rsidR="00C57C42" w:rsidRDefault="00C57C42" w:rsidP="00452F86">
            <w:pPr>
              <w:rPr>
                <w:rFonts w:ascii="Times New Roman" w:hAnsi="Times New Roman" w:cs="Times New Roman"/>
                <w:sz w:val="24"/>
                <w:szCs w:val="24"/>
              </w:rPr>
            </w:pPr>
          </w:p>
          <w:p w14:paraId="4AC4CA5C" w14:textId="7A93FE24" w:rsidR="00C57C42" w:rsidRDefault="00C57C42" w:rsidP="00452F86">
            <w:pPr>
              <w:rPr>
                <w:rFonts w:ascii="Times New Roman" w:hAnsi="Times New Roman" w:cs="Times New Roman"/>
                <w:sz w:val="24"/>
                <w:szCs w:val="24"/>
              </w:rPr>
            </w:pPr>
          </w:p>
          <w:p w14:paraId="1A89994D" w14:textId="2BCAD9F1" w:rsidR="00C57C42" w:rsidRDefault="00C57C42" w:rsidP="00452F86">
            <w:pPr>
              <w:rPr>
                <w:rFonts w:ascii="Times New Roman" w:hAnsi="Times New Roman" w:cs="Times New Roman"/>
                <w:sz w:val="24"/>
                <w:szCs w:val="24"/>
              </w:rPr>
            </w:pPr>
          </w:p>
          <w:p w14:paraId="2017CA85" w14:textId="4BC10D3C" w:rsidR="00C57C42" w:rsidRDefault="00C57C42" w:rsidP="00452F86">
            <w:pPr>
              <w:rPr>
                <w:rFonts w:ascii="Times New Roman" w:hAnsi="Times New Roman" w:cs="Times New Roman"/>
                <w:sz w:val="24"/>
                <w:szCs w:val="24"/>
              </w:rPr>
            </w:pPr>
          </w:p>
          <w:p w14:paraId="293EE600" w14:textId="77777777" w:rsidR="00C57C42" w:rsidRDefault="00C57C42" w:rsidP="00452F86">
            <w:pPr>
              <w:rPr>
                <w:rFonts w:ascii="Times New Roman" w:hAnsi="Times New Roman" w:cs="Times New Roman"/>
                <w:sz w:val="24"/>
                <w:szCs w:val="24"/>
              </w:rPr>
            </w:pPr>
          </w:p>
          <w:p w14:paraId="3DEBF214" w14:textId="77777777" w:rsidR="00C57C42" w:rsidRDefault="00C57C42" w:rsidP="00452F86">
            <w:pPr>
              <w:rPr>
                <w:rFonts w:ascii="Times New Roman" w:hAnsi="Times New Roman" w:cs="Times New Roman"/>
                <w:sz w:val="24"/>
                <w:szCs w:val="24"/>
              </w:rPr>
            </w:pPr>
          </w:p>
          <w:p w14:paraId="2769BAB1" w14:textId="77777777" w:rsidR="00C57C42" w:rsidRDefault="00C57C42" w:rsidP="00452F86">
            <w:pPr>
              <w:rPr>
                <w:rFonts w:ascii="Times New Roman" w:hAnsi="Times New Roman" w:cs="Times New Roman"/>
                <w:sz w:val="24"/>
                <w:szCs w:val="24"/>
              </w:rPr>
            </w:pPr>
          </w:p>
          <w:p w14:paraId="4825841F" w14:textId="1FB2BF83" w:rsidR="00C57C42" w:rsidRDefault="00C57C42" w:rsidP="00452F86">
            <w:pPr>
              <w:rPr>
                <w:rFonts w:ascii="Times New Roman" w:hAnsi="Times New Roman" w:cs="Times New Roman"/>
                <w:sz w:val="24"/>
                <w:szCs w:val="24"/>
              </w:rPr>
            </w:pPr>
            <w:r>
              <w:rPr>
                <w:rFonts w:ascii="Times New Roman" w:hAnsi="Times New Roman" w:cs="Times New Roman"/>
                <w:sz w:val="24"/>
                <w:szCs w:val="24"/>
              </w:rPr>
              <w:t>151.2</w:t>
            </w:r>
          </w:p>
          <w:p w14:paraId="516A02E4" w14:textId="77777777" w:rsidR="00EE45C9" w:rsidRDefault="00EE45C9" w:rsidP="00452F86">
            <w:pPr>
              <w:rPr>
                <w:rFonts w:ascii="Times New Roman" w:hAnsi="Times New Roman" w:cs="Times New Roman"/>
                <w:sz w:val="24"/>
                <w:szCs w:val="24"/>
              </w:rPr>
            </w:pPr>
          </w:p>
          <w:p w14:paraId="2714CEEE" w14:textId="77777777" w:rsidR="00EE45C9" w:rsidRDefault="00EE45C9" w:rsidP="00452F86">
            <w:pPr>
              <w:rPr>
                <w:rFonts w:ascii="Times New Roman" w:hAnsi="Times New Roman" w:cs="Times New Roman"/>
                <w:sz w:val="24"/>
                <w:szCs w:val="24"/>
              </w:rPr>
            </w:pPr>
          </w:p>
          <w:p w14:paraId="67414CC1" w14:textId="77777777" w:rsidR="00EE45C9" w:rsidRDefault="00EE45C9" w:rsidP="00452F86">
            <w:pPr>
              <w:rPr>
                <w:rFonts w:ascii="Times New Roman" w:hAnsi="Times New Roman" w:cs="Times New Roman"/>
                <w:sz w:val="24"/>
                <w:szCs w:val="24"/>
              </w:rPr>
            </w:pPr>
          </w:p>
          <w:p w14:paraId="2A584428" w14:textId="77777777" w:rsidR="00EE45C9" w:rsidRDefault="00EE45C9" w:rsidP="00452F86">
            <w:pPr>
              <w:rPr>
                <w:rFonts w:ascii="Times New Roman" w:hAnsi="Times New Roman" w:cs="Times New Roman"/>
                <w:sz w:val="24"/>
                <w:szCs w:val="24"/>
              </w:rPr>
            </w:pPr>
          </w:p>
          <w:p w14:paraId="77FB1BD9" w14:textId="405674AB" w:rsidR="00EE45C9" w:rsidRPr="00207F4D" w:rsidRDefault="00EE45C9" w:rsidP="00452F86">
            <w:pPr>
              <w:rPr>
                <w:rFonts w:ascii="Times New Roman" w:hAnsi="Times New Roman" w:cs="Times New Roman"/>
                <w:sz w:val="24"/>
                <w:szCs w:val="24"/>
              </w:rPr>
            </w:pPr>
          </w:p>
        </w:tc>
        <w:tc>
          <w:tcPr>
            <w:tcW w:w="8892" w:type="dxa"/>
            <w:gridSpan w:val="4"/>
          </w:tcPr>
          <w:p w14:paraId="7D06BA73" w14:textId="546CCBE8" w:rsidR="00452F86" w:rsidRDefault="00452F86" w:rsidP="00452F86">
            <w:pPr>
              <w:rPr>
                <w:rFonts w:ascii="Times New Roman" w:hAnsi="Times New Roman"/>
                <w:b/>
                <w:sz w:val="24"/>
                <w:szCs w:val="24"/>
                <w:u w:val="single"/>
              </w:rPr>
            </w:pPr>
            <w:r w:rsidRPr="00207F4D">
              <w:rPr>
                <w:rFonts w:ascii="Times New Roman" w:hAnsi="Times New Roman"/>
                <w:b/>
                <w:sz w:val="24"/>
                <w:szCs w:val="24"/>
                <w:u w:val="single"/>
              </w:rPr>
              <w:lastRenderedPageBreak/>
              <w:t xml:space="preserve">DEVELOPMENT CONTROL – APPLICATIONS </w:t>
            </w:r>
            <w:r w:rsidR="006C5B95" w:rsidRPr="00207F4D">
              <w:rPr>
                <w:rFonts w:ascii="Times New Roman" w:hAnsi="Times New Roman"/>
                <w:b/>
                <w:sz w:val="24"/>
                <w:szCs w:val="24"/>
                <w:u w:val="single"/>
              </w:rPr>
              <w:t>RECEIVED</w:t>
            </w:r>
            <w:r w:rsidR="006C5B95">
              <w:rPr>
                <w:rFonts w:ascii="Times New Roman" w:hAnsi="Times New Roman"/>
                <w:b/>
                <w:sz w:val="24"/>
                <w:szCs w:val="24"/>
                <w:u w:val="single"/>
              </w:rPr>
              <w:t xml:space="preserve"> </w:t>
            </w:r>
          </w:p>
          <w:p w14:paraId="6D91297E" w14:textId="77777777" w:rsidR="008D7E79" w:rsidRDefault="00B37789" w:rsidP="00C535FC">
            <w:pPr>
              <w:rPr>
                <w:rFonts w:ascii="Times New Roman" w:hAnsi="Times New Roman"/>
                <w:bCs/>
                <w:sz w:val="24"/>
                <w:szCs w:val="24"/>
              </w:rPr>
            </w:pPr>
            <w:hyperlink r:id="rId9" w:history="1">
              <w:r w:rsidR="008D7E79" w:rsidRPr="008D7E79">
                <w:rPr>
                  <w:rStyle w:val="Hyperlink"/>
                  <w:rFonts w:ascii="Times New Roman" w:hAnsi="Times New Roman"/>
                  <w:bCs/>
                  <w:sz w:val="24"/>
                  <w:szCs w:val="24"/>
                </w:rPr>
                <w:t>20/03641/OUT</w:t>
              </w:r>
            </w:hyperlink>
            <w:r w:rsidR="008D7E79">
              <w:rPr>
                <w:rFonts w:ascii="Times New Roman" w:hAnsi="Times New Roman"/>
                <w:bCs/>
                <w:sz w:val="24"/>
                <w:szCs w:val="24"/>
              </w:rPr>
              <w:t xml:space="preserve"> Land south of WHBP Councillors resolved to make the following response:</w:t>
            </w:r>
          </w:p>
          <w:p w14:paraId="7CB453C4" w14:textId="77777777" w:rsidR="008D7E79" w:rsidRPr="008D7E79" w:rsidRDefault="008D7E79" w:rsidP="008D7E79">
            <w:pPr>
              <w:rPr>
                <w:rFonts w:ascii="Times New Roman" w:hAnsi="Times New Roman"/>
                <w:bCs/>
                <w:sz w:val="24"/>
                <w:szCs w:val="24"/>
              </w:rPr>
            </w:pPr>
            <w:r>
              <w:rPr>
                <w:rFonts w:ascii="Times New Roman" w:hAnsi="Times New Roman"/>
                <w:bCs/>
                <w:sz w:val="24"/>
                <w:szCs w:val="24"/>
              </w:rPr>
              <w:t xml:space="preserve"> </w:t>
            </w:r>
            <w:r w:rsidRPr="008D7E79">
              <w:rPr>
                <w:rFonts w:ascii="Times New Roman" w:hAnsi="Times New Roman"/>
                <w:bCs/>
                <w:sz w:val="24"/>
                <w:szCs w:val="24"/>
              </w:rPr>
              <w:t>The Parish Council strongly objects to this application:</w:t>
            </w:r>
          </w:p>
          <w:p w14:paraId="2CFE7D57" w14:textId="60B099D8" w:rsidR="008D7E79" w:rsidRPr="008D7E79" w:rsidRDefault="008D7E79" w:rsidP="008D7E79">
            <w:pPr>
              <w:rPr>
                <w:rFonts w:ascii="Times New Roman" w:hAnsi="Times New Roman"/>
                <w:bCs/>
                <w:sz w:val="24"/>
                <w:szCs w:val="24"/>
              </w:rPr>
            </w:pPr>
            <w:r w:rsidRPr="008D7E79">
              <w:rPr>
                <w:rFonts w:ascii="Times New Roman" w:hAnsi="Times New Roman"/>
                <w:bCs/>
                <w:sz w:val="24"/>
                <w:szCs w:val="24"/>
              </w:rPr>
              <w:t>•</w:t>
            </w:r>
            <w:r>
              <w:rPr>
                <w:rFonts w:ascii="Times New Roman" w:hAnsi="Times New Roman"/>
                <w:bCs/>
                <w:sz w:val="24"/>
                <w:szCs w:val="24"/>
              </w:rPr>
              <w:t xml:space="preserve"> </w:t>
            </w:r>
            <w:r w:rsidRPr="008D7E79">
              <w:rPr>
                <w:rFonts w:ascii="Times New Roman" w:hAnsi="Times New Roman"/>
                <w:bCs/>
                <w:sz w:val="24"/>
                <w:szCs w:val="24"/>
              </w:rPr>
              <w:t xml:space="preserve">It is the view of the Parish Council that application 20/03641/OUT should not be entertained by Wiltshire Council until applications for the rest of the site have been submitted. To do so would seem to undermine the proper planning of the area, and in particular the established policy requirement that this large and important strategic site be developed in accordance with a masterplan. However, whether or not Wiltshire Council is minded </w:t>
            </w:r>
            <w:proofErr w:type="gramStart"/>
            <w:r w:rsidRPr="008D7E79">
              <w:rPr>
                <w:rFonts w:ascii="Times New Roman" w:hAnsi="Times New Roman"/>
                <w:bCs/>
                <w:sz w:val="24"/>
                <w:szCs w:val="24"/>
              </w:rPr>
              <w:t>to determine</w:t>
            </w:r>
            <w:proofErr w:type="gramEnd"/>
            <w:r w:rsidRPr="008D7E79">
              <w:rPr>
                <w:rFonts w:ascii="Times New Roman" w:hAnsi="Times New Roman"/>
                <w:bCs/>
                <w:sz w:val="24"/>
                <w:szCs w:val="24"/>
              </w:rPr>
              <w:t xml:space="preserve"> this application, the Parish Council would point out that the comments and policies of the North Bradley Neighbourhood Plan (NBNP) must be taken on board at this early stage. Government Guidance requires that the Plan be accorded significant weight.</w:t>
            </w:r>
          </w:p>
          <w:p w14:paraId="3A1B4541" w14:textId="2730564F" w:rsidR="008D7E79" w:rsidRPr="008D7E79" w:rsidRDefault="008D7E79" w:rsidP="008D7E79">
            <w:pPr>
              <w:rPr>
                <w:rFonts w:ascii="Times New Roman" w:hAnsi="Times New Roman"/>
                <w:bCs/>
                <w:sz w:val="24"/>
                <w:szCs w:val="24"/>
              </w:rPr>
            </w:pPr>
            <w:r w:rsidRPr="008D7E79">
              <w:rPr>
                <w:rFonts w:ascii="Times New Roman" w:hAnsi="Times New Roman"/>
                <w:bCs/>
                <w:sz w:val="24"/>
                <w:szCs w:val="24"/>
              </w:rPr>
              <w:t>•</w:t>
            </w:r>
            <w:r>
              <w:rPr>
                <w:rFonts w:ascii="Times New Roman" w:hAnsi="Times New Roman"/>
                <w:bCs/>
                <w:sz w:val="24"/>
                <w:szCs w:val="24"/>
              </w:rPr>
              <w:t xml:space="preserve"> </w:t>
            </w:r>
            <w:r w:rsidRPr="008D7E79">
              <w:rPr>
                <w:rFonts w:ascii="Times New Roman" w:hAnsi="Times New Roman"/>
                <w:bCs/>
                <w:sz w:val="24"/>
                <w:szCs w:val="24"/>
              </w:rPr>
              <w:t>The Neighbourhood Plan states that the Landscape Setting Gap between North Bradley and Trowbridge must not be compromised, nor the rural setting of North Bradley harmed. The Gap also serves to preserve biodiversity and prevent harm to the protected bats of the Bath and Bradford on Avon SAC. A wider landscape gap should be provided between the development and Woodmarsh in the interests of preserving the rural setting and identity of the village, the amenity of residents and the preservation of an effective “dark corridor” for foraging bats.</w:t>
            </w:r>
          </w:p>
          <w:p w14:paraId="433C8F80" w14:textId="372D2989" w:rsidR="008D7E79" w:rsidRPr="008D7E79" w:rsidRDefault="008D7E79" w:rsidP="008D7E79">
            <w:pPr>
              <w:rPr>
                <w:rFonts w:ascii="Times New Roman" w:hAnsi="Times New Roman"/>
                <w:bCs/>
                <w:sz w:val="24"/>
                <w:szCs w:val="24"/>
              </w:rPr>
            </w:pPr>
            <w:r w:rsidRPr="008D7E79">
              <w:rPr>
                <w:rFonts w:ascii="Times New Roman" w:hAnsi="Times New Roman"/>
                <w:bCs/>
                <w:sz w:val="24"/>
                <w:szCs w:val="24"/>
              </w:rPr>
              <w:t>•</w:t>
            </w:r>
            <w:r>
              <w:rPr>
                <w:rFonts w:ascii="Times New Roman" w:hAnsi="Times New Roman"/>
                <w:bCs/>
                <w:sz w:val="24"/>
                <w:szCs w:val="24"/>
              </w:rPr>
              <w:t xml:space="preserve"> </w:t>
            </w:r>
            <w:r w:rsidRPr="008D7E79">
              <w:rPr>
                <w:rFonts w:ascii="Times New Roman" w:hAnsi="Times New Roman"/>
                <w:bCs/>
                <w:sz w:val="24"/>
                <w:szCs w:val="24"/>
              </w:rPr>
              <w:t xml:space="preserve">North Bradley’s “made” Neighbourhood Plan includes a policy of protecting a landscape gap to the north and east of the village. Wiltshire Council included the proposed strategic sites in H2.2 and it was appreciated that a neighbourhood plan could not seek to block these sites, nevertheless they were relevant in terms of the creation of a Landscape Setting Gap (which could not include them). The Steering Group wanted the community to be able to influence site layout and landscaping, and this was in fact subsequently done with reference to site H 2.2 (SHELAA 298) in negotiations with Wiltshire Council. The Parish Council is disappointed that these negotiations have not continued. </w:t>
            </w:r>
          </w:p>
          <w:p w14:paraId="055A06E2" w14:textId="5A9F44F5" w:rsidR="008D7E79" w:rsidRPr="008D7E79" w:rsidRDefault="008D7E79" w:rsidP="008D7E79">
            <w:pPr>
              <w:rPr>
                <w:rFonts w:ascii="Times New Roman" w:hAnsi="Times New Roman"/>
                <w:bCs/>
                <w:sz w:val="24"/>
                <w:szCs w:val="24"/>
              </w:rPr>
            </w:pPr>
            <w:r w:rsidRPr="008D7E79">
              <w:rPr>
                <w:rFonts w:ascii="Times New Roman" w:hAnsi="Times New Roman"/>
                <w:bCs/>
                <w:sz w:val="24"/>
                <w:szCs w:val="24"/>
              </w:rPr>
              <w:t xml:space="preserve">•No consideration has been given to pedestrian and cycle access from Woodmarsh on a surfaced route suitable for shared use. </w:t>
            </w:r>
          </w:p>
          <w:p w14:paraId="69C6B65C" w14:textId="2B256331" w:rsidR="008D7E79" w:rsidRPr="008D7E79" w:rsidRDefault="008D7E79" w:rsidP="008D7E79">
            <w:pPr>
              <w:rPr>
                <w:rFonts w:ascii="Times New Roman" w:hAnsi="Times New Roman"/>
                <w:bCs/>
                <w:sz w:val="24"/>
                <w:szCs w:val="24"/>
              </w:rPr>
            </w:pPr>
            <w:r w:rsidRPr="008D7E79">
              <w:rPr>
                <w:rFonts w:ascii="Times New Roman" w:hAnsi="Times New Roman"/>
                <w:bCs/>
                <w:sz w:val="24"/>
                <w:szCs w:val="24"/>
              </w:rPr>
              <w:t xml:space="preserve">•There needs to be a coordinated access onto A363 with that of the </w:t>
            </w:r>
            <w:proofErr w:type="spellStart"/>
            <w:r w:rsidRPr="008D7E79">
              <w:rPr>
                <w:rFonts w:ascii="Times New Roman" w:hAnsi="Times New Roman"/>
                <w:bCs/>
                <w:sz w:val="24"/>
                <w:szCs w:val="24"/>
              </w:rPr>
              <w:t>Drynham</w:t>
            </w:r>
            <w:proofErr w:type="spellEnd"/>
            <w:r w:rsidRPr="008D7E79">
              <w:rPr>
                <w:rFonts w:ascii="Times New Roman" w:hAnsi="Times New Roman"/>
                <w:bCs/>
                <w:sz w:val="24"/>
                <w:szCs w:val="24"/>
              </w:rPr>
              <w:t xml:space="preserve"> Lane/Elm Grove development. A combined roundabout which would allow the later development to slot in with the minimum of traffic disruption. With a landscaped island it could maintain the special character of the business park and satisfy NPPF clause 126. </w:t>
            </w:r>
          </w:p>
          <w:p w14:paraId="074ED259" w14:textId="545B0FC3" w:rsidR="008D7E79" w:rsidRPr="008D7E79" w:rsidRDefault="008D7E79" w:rsidP="008D7E79">
            <w:pPr>
              <w:rPr>
                <w:rFonts w:ascii="Times New Roman" w:hAnsi="Times New Roman"/>
                <w:bCs/>
                <w:sz w:val="24"/>
                <w:szCs w:val="24"/>
              </w:rPr>
            </w:pPr>
            <w:r w:rsidRPr="008D7E79">
              <w:rPr>
                <w:rFonts w:ascii="Times New Roman" w:hAnsi="Times New Roman"/>
                <w:bCs/>
                <w:sz w:val="24"/>
                <w:szCs w:val="24"/>
              </w:rPr>
              <w:t>•The layout sketch depicts a new village somewhere between Trowbridge and North Bradley but without any identity of its own. It needs to have clear links to Trowbridge or at least to the White Horse Business Park. It should have a small central green space to give it a feel of the community as set out in the National Deign Guide.</w:t>
            </w:r>
          </w:p>
          <w:p w14:paraId="75E85B86" w14:textId="44789830" w:rsidR="008D7E79" w:rsidRPr="008D7E79" w:rsidRDefault="008D7E79" w:rsidP="008D7E79">
            <w:pPr>
              <w:rPr>
                <w:rFonts w:ascii="Times New Roman" w:hAnsi="Times New Roman"/>
                <w:bCs/>
                <w:sz w:val="24"/>
                <w:szCs w:val="24"/>
              </w:rPr>
            </w:pPr>
            <w:r w:rsidRPr="008D7E79">
              <w:rPr>
                <w:rFonts w:ascii="Times New Roman" w:hAnsi="Times New Roman"/>
                <w:bCs/>
                <w:sz w:val="24"/>
                <w:szCs w:val="24"/>
              </w:rPr>
              <w:t xml:space="preserve">•No account has been taken of the </w:t>
            </w:r>
            <w:proofErr w:type="gramStart"/>
            <w:r w:rsidRPr="008D7E79">
              <w:rPr>
                <w:rFonts w:ascii="Times New Roman" w:hAnsi="Times New Roman"/>
                <w:bCs/>
                <w:sz w:val="24"/>
                <w:szCs w:val="24"/>
              </w:rPr>
              <w:t>Spitfire Retail park</w:t>
            </w:r>
            <w:proofErr w:type="gramEnd"/>
            <w:r w:rsidRPr="008D7E79">
              <w:rPr>
                <w:rFonts w:ascii="Times New Roman" w:hAnsi="Times New Roman"/>
                <w:bCs/>
                <w:sz w:val="24"/>
                <w:szCs w:val="24"/>
              </w:rPr>
              <w:t xml:space="preserve"> access and the amount of traffic going in and from this site. Queues already stretch well on to the A363 every day which will further encourage a rat run through North Bradley. The developer should </w:t>
            </w:r>
            <w:proofErr w:type="gramStart"/>
            <w:r w:rsidRPr="008D7E79">
              <w:rPr>
                <w:rFonts w:ascii="Times New Roman" w:hAnsi="Times New Roman"/>
                <w:bCs/>
                <w:sz w:val="24"/>
                <w:szCs w:val="24"/>
              </w:rPr>
              <w:t>make a contribution</w:t>
            </w:r>
            <w:proofErr w:type="gramEnd"/>
            <w:r w:rsidRPr="008D7E79">
              <w:rPr>
                <w:rFonts w:ascii="Times New Roman" w:hAnsi="Times New Roman"/>
                <w:bCs/>
                <w:sz w:val="24"/>
                <w:szCs w:val="24"/>
              </w:rPr>
              <w:t xml:space="preserve"> towards necessary traffic calming measures on Woodmarsh. </w:t>
            </w:r>
          </w:p>
          <w:p w14:paraId="6E0C108C" w14:textId="617335F0" w:rsidR="008D7E79" w:rsidRPr="008D7E79" w:rsidRDefault="008D7E79" w:rsidP="008D7E79">
            <w:pPr>
              <w:rPr>
                <w:rFonts w:ascii="Times New Roman" w:hAnsi="Times New Roman"/>
                <w:bCs/>
                <w:sz w:val="24"/>
                <w:szCs w:val="24"/>
              </w:rPr>
            </w:pPr>
            <w:r w:rsidRPr="008D7E79">
              <w:rPr>
                <w:rFonts w:ascii="Times New Roman" w:hAnsi="Times New Roman"/>
                <w:bCs/>
                <w:sz w:val="24"/>
                <w:szCs w:val="24"/>
              </w:rPr>
              <w:t xml:space="preserve">•The care home has been removed from the plan, but no account has been taken of accommodation for elderly residents wishing to relocate from larger properties within North Bradley. Some bungalows designed for elderly persons, both single and in couples should be included. </w:t>
            </w:r>
          </w:p>
          <w:p w14:paraId="5FE3C836" w14:textId="3B3F4811" w:rsidR="008D7E79" w:rsidRDefault="008D7E79" w:rsidP="008D7E79">
            <w:pPr>
              <w:rPr>
                <w:rFonts w:ascii="Times New Roman" w:hAnsi="Times New Roman"/>
                <w:bCs/>
                <w:sz w:val="24"/>
                <w:szCs w:val="24"/>
              </w:rPr>
            </w:pPr>
            <w:r w:rsidRPr="008D7E79">
              <w:rPr>
                <w:rFonts w:ascii="Times New Roman" w:hAnsi="Times New Roman"/>
                <w:bCs/>
                <w:sz w:val="24"/>
                <w:szCs w:val="24"/>
              </w:rPr>
              <w:t xml:space="preserve">•The “Primary Street” should be designed as a 20-mph environment not 30-mph. The alignment is too straight. Low traffic speeds must be promoted allowing cyclists to share the main route. </w:t>
            </w:r>
          </w:p>
          <w:p w14:paraId="05BC986F" w14:textId="2F308F26" w:rsidR="00C57C42" w:rsidRDefault="00C57C42" w:rsidP="008D7E79">
            <w:pPr>
              <w:rPr>
                <w:rFonts w:ascii="Times New Roman" w:hAnsi="Times New Roman"/>
                <w:bCs/>
                <w:sz w:val="24"/>
                <w:szCs w:val="24"/>
              </w:rPr>
            </w:pPr>
          </w:p>
          <w:p w14:paraId="74F080D0" w14:textId="77777777" w:rsidR="00C57C42" w:rsidRPr="008D7E79" w:rsidRDefault="00C57C42" w:rsidP="008D7E79">
            <w:pPr>
              <w:rPr>
                <w:rFonts w:ascii="Times New Roman" w:hAnsi="Times New Roman"/>
                <w:bCs/>
                <w:sz w:val="24"/>
                <w:szCs w:val="24"/>
              </w:rPr>
            </w:pPr>
          </w:p>
          <w:p w14:paraId="2E0A7B77" w14:textId="498AADDD" w:rsidR="008C2F70" w:rsidRDefault="008D7E79" w:rsidP="008C2F70">
            <w:pPr>
              <w:rPr>
                <w:rFonts w:ascii="Times New Roman" w:hAnsi="Times New Roman"/>
                <w:bCs/>
                <w:sz w:val="24"/>
                <w:szCs w:val="24"/>
              </w:rPr>
            </w:pPr>
            <w:r w:rsidRPr="008D7E79">
              <w:rPr>
                <w:rFonts w:ascii="Times New Roman" w:hAnsi="Times New Roman"/>
                <w:bCs/>
                <w:sz w:val="24"/>
                <w:szCs w:val="24"/>
              </w:rPr>
              <w:lastRenderedPageBreak/>
              <w:t xml:space="preserve">•Research for the Neighbourhood Plan revealed the community’s need </w:t>
            </w:r>
            <w:r w:rsidR="00C57C42">
              <w:rPr>
                <w:rFonts w:ascii="Times New Roman" w:hAnsi="Times New Roman"/>
                <w:bCs/>
                <w:sz w:val="24"/>
                <w:szCs w:val="24"/>
              </w:rPr>
              <w:t>for</w:t>
            </w:r>
            <w:r w:rsidRPr="008D7E79">
              <w:rPr>
                <w:rFonts w:ascii="Times New Roman" w:hAnsi="Times New Roman"/>
                <w:bCs/>
                <w:sz w:val="24"/>
                <w:szCs w:val="24"/>
              </w:rPr>
              <w:t xml:space="preserve"> a burial ground, and this is a core policy. The DAS ignores this policy. The Parish Council welcomes assistance in terms of providing land within the site for this necessary local need.</w:t>
            </w:r>
          </w:p>
          <w:p w14:paraId="683CCC54" w14:textId="77777777" w:rsidR="00C57C42" w:rsidRDefault="00C57C42" w:rsidP="008C2F70">
            <w:pPr>
              <w:rPr>
                <w:rFonts w:ascii="Times New Roman" w:hAnsi="Times New Roman"/>
                <w:bCs/>
                <w:sz w:val="24"/>
                <w:szCs w:val="24"/>
              </w:rPr>
            </w:pPr>
          </w:p>
          <w:p w14:paraId="4A1F4DA4" w14:textId="7012DE76" w:rsidR="008C2F70" w:rsidRDefault="00B37789" w:rsidP="008C2F70">
            <w:pPr>
              <w:rPr>
                <w:rFonts w:ascii="Times New Roman" w:hAnsi="Times New Roman"/>
                <w:bCs/>
                <w:sz w:val="24"/>
                <w:szCs w:val="24"/>
              </w:rPr>
            </w:pPr>
            <w:hyperlink r:id="rId10" w:history="1">
              <w:r w:rsidR="008C2F70" w:rsidRPr="008C2F70">
                <w:rPr>
                  <w:rStyle w:val="Hyperlink"/>
                  <w:rFonts w:ascii="Times New Roman" w:hAnsi="Times New Roman"/>
                  <w:bCs/>
                  <w:sz w:val="24"/>
                  <w:szCs w:val="24"/>
                </w:rPr>
                <w:t>PL/2021/10242</w:t>
              </w:r>
            </w:hyperlink>
            <w:r w:rsidR="008C2F70">
              <w:rPr>
                <w:rFonts w:ascii="Times New Roman" w:hAnsi="Times New Roman"/>
                <w:bCs/>
                <w:sz w:val="24"/>
                <w:szCs w:val="24"/>
              </w:rPr>
              <w:t xml:space="preserve"> The Byre, Little Common NB Certificate of lawfulness for continued use of annexe as a single dwelling</w:t>
            </w:r>
            <w:r w:rsidR="00C57C42">
              <w:rPr>
                <w:rFonts w:ascii="Times New Roman" w:hAnsi="Times New Roman"/>
                <w:bCs/>
                <w:sz w:val="24"/>
                <w:szCs w:val="24"/>
              </w:rPr>
              <w:t>. Councillors resolved to not object for the following reasons:</w:t>
            </w:r>
          </w:p>
          <w:p w14:paraId="1EED43FD" w14:textId="014A4F23" w:rsidR="00C57C42" w:rsidRDefault="00C57C42" w:rsidP="008C2F70">
            <w:pPr>
              <w:rPr>
                <w:rFonts w:ascii="Times New Roman" w:hAnsi="Times New Roman"/>
                <w:bCs/>
                <w:sz w:val="24"/>
                <w:szCs w:val="24"/>
              </w:rPr>
            </w:pPr>
            <w:r w:rsidRPr="00C57C42">
              <w:rPr>
                <w:rFonts w:ascii="Times New Roman" w:hAnsi="Times New Roman"/>
                <w:bCs/>
                <w:sz w:val="24"/>
                <w:szCs w:val="24"/>
              </w:rPr>
              <w:t>Subject to</w:t>
            </w:r>
            <w:r w:rsidRPr="00C57C42">
              <w:rPr>
                <w:rFonts w:ascii="Times New Roman" w:hAnsi="Times New Roman"/>
                <w:bCs/>
                <w:sz w:val="24"/>
                <w:szCs w:val="24"/>
                <w:lang w:val="en-US"/>
              </w:rPr>
              <w:t xml:space="preserve"> confirmation that this tenant has made the appropriate council tax payments as a separate property. If the rates have been paid, can it be assumed that there was no objection to the use of this annex? In approximately 2009 King’s Farm was advised to lay a hard surface to the shared drive entrance from Little Common Lane but this has not been carried out. Due to the commercial traffic, it gets very </w:t>
            </w:r>
            <w:proofErr w:type="gramStart"/>
            <w:r w:rsidRPr="00C57C42">
              <w:rPr>
                <w:rFonts w:ascii="Times New Roman" w:hAnsi="Times New Roman"/>
                <w:bCs/>
                <w:sz w:val="24"/>
                <w:szCs w:val="24"/>
                <w:lang w:val="en-US"/>
              </w:rPr>
              <w:t>wet</w:t>
            </w:r>
            <w:proofErr w:type="gramEnd"/>
            <w:r w:rsidRPr="00C57C42">
              <w:rPr>
                <w:rFonts w:ascii="Times New Roman" w:hAnsi="Times New Roman"/>
                <w:bCs/>
                <w:sz w:val="24"/>
                <w:szCs w:val="24"/>
                <w:lang w:val="en-US"/>
              </w:rPr>
              <w:t xml:space="preserve"> and </w:t>
            </w:r>
            <w:proofErr w:type="spellStart"/>
            <w:r w:rsidRPr="00C57C42">
              <w:rPr>
                <w:rFonts w:ascii="Times New Roman" w:hAnsi="Times New Roman"/>
                <w:bCs/>
                <w:sz w:val="24"/>
                <w:szCs w:val="24"/>
                <w:lang w:val="en-US"/>
              </w:rPr>
              <w:t>neighbours</w:t>
            </w:r>
            <w:proofErr w:type="spellEnd"/>
            <w:r w:rsidRPr="00C57C42">
              <w:rPr>
                <w:rFonts w:ascii="Times New Roman" w:hAnsi="Times New Roman"/>
                <w:bCs/>
                <w:sz w:val="24"/>
                <w:szCs w:val="24"/>
                <w:lang w:val="en-US"/>
              </w:rPr>
              <w:t xml:space="preserve"> regularly fill gravel into the holes even though they are not causing the damage.</w:t>
            </w:r>
          </w:p>
          <w:p w14:paraId="77683C47" w14:textId="5BC90706" w:rsidR="00372DB5" w:rsidRPr="00372DB5" w:rsidRDefault="008C2F70" w:rsidP="008C2F70">
            <w:pPr>
              <w:rPr>
                <w:rFonts w:ascii="Times New Roman" w:hAnsi="Times New Roman"/>
                <w:bCs/>
                <w:sz w:val="24"/>
                <w:szCs w:val="24"/>
              </w:rPr>
            </w:pPr>
            <w:r>
              <w:rPr>
                <w:rFonts w:ascii="Times New Roman" w:hAnsi="Times New Roman"/>
                <w:bCs/>
                <w:sz w:val="24"/>
                <w:szCs w:val="24"/>
              </w:rPr>
              <w:t xml:space="preserve"> </w:t>
            </w:r>
            <w:r w:rsidR="008D7E79" w:rsidRPr="008D7E79">
              <w:rPr>
                <w:rFonts w:ascii="Times New Roman" w:hAnsi="Times New Roman"/>
                <w:bCs/>
                <w:sz w:val="24"/>
                <w:szCs w:val="24"/>
              </w:rPr>
              <w:t xml:space="preserve">  </w:t>
            </w:r>
          </w:p>
        </w:tc>
      </w:tr>
      <w:tr w:rsidR="00452F86" w:rsidRPr="00207F4D" w14:paraId="3022F99C" w14:textId="77777777" w:rsidTr="00EE45C9">
        <w:tc>
          <w:tcPr>
            <w:tcW w:w="876" w:type="dxa"/>
          </w:tcPr>
          <w:p w14:paraId="0CE65E46" w14:textId="0F0BC4BE" w:rsidR="000C7735" w:rsidRDefault="00EE45C9" w:rsidP="000C7735">
            <w:pPr>
              <w:rPr>
                <w:rFonts w:ascii="Times New Roman" w:hAnsi="Times New Roman" w:cs="Times New Roman"/>
                <w:sz w:val="24"/>
                <w:szCs w:val="24"/>
              </w:rPr>
            </w:pPr>
            <w:r>
              <w:rPr>
                <w:rFonts w:ascii="Times New Roman" w:hAnsi="Times New Roman" w:cs="Times New Roman"/>
                <w:sz w:val="24"/>
                <w:szCs w:val="24"/>
              </w:rPr>
              <w:lastRenderedPageBreak/>
              <w:t>1</w:t>
            </w:r>
            <w:r w:rsidR="00C57C42">
              <w:rPr>
                <w:rFonts w:ascii="Times New Roman" w:hAnsi="Times New Roman" w:cs="Times New Roman"/>
                <w:sz w:val="24"/>
                <w:szCs w:val="24"/>
              </w:rPr>
              <w:t>52</w:t>
            </w:r>
          </w:p>
          <w:p w14:paraId="561F3349" w14:textId="0517692D" w:rsidR="00FD3035" w:rsidRPr="00207F4D" w:rsidRDefault="00FD3035" w:rsidP="00712A03">
            <w:pPr>
              <w:rPr>
                <w:rFonts w:ascii="Times New Roman" w:hAnsi="Times New Roman" w:cs="Times New Roman"/>
                <w:sz w:val="24"/>
                <w:szCs w:val="24"/>
              </w:rPr>
            </w:pPr>
          </w:p>
        </w:tc>
        <w:tc>
          <w:tcPr>
            <w:tcW w:w="8892" w:type="dxa"/>
            <w:gridSpan w:val="4"/>
          </w:tcPr>
          <w:p w14:paraId="2B723E92" w14:textId="77777777" w:rsidR="00452F86" w:rsidRDefault="00452F86" w:rsidP="00452F86">
            <w:pPr>
              <w:rPr>
                <w:rFonts w:ascii="Times New Roman" w:eastAsia="Times New Roman" w:hAnsi="Times New Roman"/>
                <w:b/>
                <w:sz w:val="24"/>
                <w:szCs w:val="24"/>
                <w:u w:val="double"/>
              </w:rPr>
            </w:pPr>
            <w:r w:rsidRPr="00207F4D">
              <w:rPr>
                <w:rFonts w:ascii="Times New Roman" w:eastAsia="Times New Roman" w:hAnsi="Times New Roman"/>
                <w:b/>
                <w:sz w:val="24"/>
                <w:szCs w:val="24"/>
                <w:u w:val="double"/>
              </w:rPr>
              <w:t>DEVELOPMENT CONTROL - DECISIONS MADE BY WILTSHIRE COUNCIL</w:t>
            </w:r>
          </w:p>
          <w:p w14:paraId="74953B0D" w14:textId="77777777" w:rsidR="00712A03" w:rsidRDefault="00A42000" w:rsidP="00A42000">
            <w:pPr>
              <w:rPr>
                <w:rFonts w:ascii="Times New Roman" w:hAnsi="Times New Roman" w:cs="Times New Roman"/>
                <w:bCs/>
                <w:sz w:val="24"/>
                <w:szCs w:val="24"/>
              </w:rPr>
            </w:pPr>
            <w:r>
              <w:rPr>
                <w:rFonts w:ascii="Times New Roman" w:hAnsi="Times New Roman" w:cs="Times New Roman"/>
                <w:bCs/>
                <w:sz w:val="24"/>
                <w:szCs w:val="24"/>
              </w:rPr>
              <w:t xml:space="preserve">PL/2021/10768 2 Woodmarsh, North Bradley Two storey side and single storey rear extensions, replacement porch and new garage. NB No objections, WC Approve with conditions. </w:t>
            </w:r>
          </w:p>
          <w:p w14:paraId="05FF59C1" w14:textId="6E2AA1FC" w:rsidR="00A42000" w:rsidRPr="00B85C60" w:rsidRDefault="00A42000" w:rsidP="00A42000">
            <w:pPr>
              <w:rPr>
                <w:rFonts w:ascii="Times New Roman" w:hAnsi="Times New Roman" w:cs="Times New Roman"/>
                <w:bCs/>
                <w:sz w:val="24"/>
                <w:szCs w:val="24"/>
              </w:rPr>
            </w:pPr>
          </w:p>
        </w:tc>
      </w:tr>
      <w:tr w:rsidR="00452F86" w:rsidRPr="00207F4D" w14:paraId="2F2A2DDE" w14:textId="77777777" w:rsidTr="00EE45C9">
        <w:tc>
          <w:tcPr>
            <w:tcW w:w="876" w:type="dxa"/>
          </w:tcPr>
          <w:p w14:paraId="751C89B8" w14:textId="1B65BB3D" w:rsidR="00850563" w:rsidRDefault="00C57C42" w:rsidP="00452F86">
            <w:pPr>
              <w:rPr>
                <w:rFonts w:ascii="Times New Roman" w:hAnsi="Times New Roman" w:cs="Times New Roman"/>
                <w:sz w:val="24"/>
                <w:szCs w:val="24"/>
              </w:rPr>
            </w:pPr>
            <w:r>
              <w:rPr>
                <w:rFonts w:ascii="Times New Roman" w:hAnsi="Times New Roman" w:cs="Times New Roman"/>
                <w:sz w:val="24"/>
                <w:szCs w:val="24"/>
              </w:rPr>
              <w:t>153</w:t>
            </w:r>
          </w:p>
          <w:p w14:paraId="30BE2EAC" w14:textId="6CF24D4F" w:rsidR="00FE29F2" w:rsidRPr="00207F4D" w:rsidRDefault="00FE29F2" w:rsidP="00452F86">
            <w:pPr>
              <w:rPr>
                <w:rFonts w:ascii="Times New Roman" w:hAnsi="Times New Roman" w:cs="Times New Roman"/>
                <w:sz w:val="24"/>
                <w:szCs w:val="24"/>
              </w:rPr>
            </w:pPr>
          </w:p>
        </w:tc>
        <w:tc>
          <w:tcPr>
            <w:tcW w:w="8892" w:type="dxa"/>
            <w:gridSpan w:val="4"/>
          </w:tcPr>
          <w:p w14:paraId="4CC679C3" w14:textId="77777777" w:rsidR="00E75E54" w:rsidRDefault="00452F86" w:rsidP="00452F86">
            <w:pPr>
              <w:rPr>
                <w:rFonts w:ascii="Times New Roman" w:hAnsi="Times New Roman"/>
                <w:b/>
                <w:sz w:val="24"/>
                <w:szCs w:val="24"/>
                <w:u w:val="single"/>
              </w:rPr>
            </w:pPr>
            <w:r w:rsidRPr="00207F4D">
              <w:rPr>
                <w:rFonts w:ascii="Times New Roman" w:hAnsi="Times New Roman"/>
                <w:b/>
                <w:sz w:val="24"/>
                <w:szCs w:val="24"/>
                <w:u w:val="single"/>
              </w:rPr>
              <w:t>CORRESPONDENCE</w:t>
            </w:r>
            <w:r w:rsidR="00372DB5">
              <w:rPr>
                <w:rFonts w:ascii="Times New Roman" w:hAnsi="Times New Roman"/>
                <w:b/>
                <w:sz w:val="24"/>
                <w:szCs w:val="24"/>
                <w:u w:val="single"/>
              </w:rPr>
              <w:t xml:space="preserve"> </w:t>
            </w:r>
          </w:p>
          <w:p w14:paraId="5105B032" w14:textId="3178D0F6" w:rsidR="00E75E54" w:rsidRPr="00E75E54" w:rsidRDefault="00A42000" w:rsidP="00452F86">
            <w:pPr>
              <w:rPr>
                <w:rFonts w:ascii="Times New Roman" w:hAnsi="Times New Roman"/>
                <w:bCs/>
                <w:sz w:val="24"/>
                <w:szCs w:val="24"/>
              </w:rPr>
            </w:pPr>
            <w:r>
              <w:rPr>
                <w:rFonts w:ascii="Times New Roman" w:hAnsi="Times New Roman"/>
                <w:bCs/>
                <w:sz w:val="24"/>
                <w:szCs w:val="24"/>
              </w:rPr>
              <w:t xml:space="preserve">Email from resident </w:t>
            </w:r>
            <w:r w:rsidR="00C077B0">
              <w:rPr>
                <w:rFonts w:ascii="Times New Roman" w:hAnsi="Times New Roman"/>
                <w:bCs/>
                <w:sz w:val="24"/>
                <w:szCs w:val="24"/>
              </w:rPr>
              <w:t xml:space="preserve">5 March alerting PC to a loud gathering of 5/6 cars in the Peace Memorial Hall car park. When threatened with the police they left “reluctantly giving much abuse”. The resident notified the police who will report it. Clerk instructed to notify the Peace Memorial Trust who may wish to consider some security, a gate or CCTV before it becomes a habit affecting neighbours. </w:t>
            </w:r>
          </w:p>
          <w:p w14:paraId="0B113BA7" w14:textId="10704375" w:rsidR="00AE037A" w:rsidRPr="00207F4D" w:rsidRDefault="00AE037A" w:rsidP="00D30BA1">
            <w:pPr>
              <w:rPr>
                <w:rFonts w:ascii="Times New Roman" w:hAnsi="Times New Roman" w:cs="Times New Roman"/>
                <w:bCs/>
                <w:sz w:val="24"/>
                <w:szCs w:val="24"/>
              </w:rPr>
            </w:pPr>
          </w:p>
        </w:tc>
      </w:tr>
      <w:tr w:rsidR="00D30BA1" w:rsidRPr="00207F4D" w14:paraId="2EA6652C" w14:textId="77777777" w:rsidTr="00EE45C9">
        <w:tc>
          <w:tcPr>
            <w:tcW w:w="876" w:type="dxa"/>
          </w:tcPr>
          <w:p w14:paraId="125BA3FD" w14:textId="20F2C5E4" w:rsidR="00D30BA1" w:rsidRDefault="00C57C42" w:rsidP="00452F86">
            <w:pPr>
              <w:rPr>
                <w:rFonts w:ascii="Times New Roman" w:hAnsi="Times New Roman" w:cs="Times New Roman"/>
                <w:sz w:val="24"/>
                <w:szCs w:val="24"/>
              </w:rPr>
            </w:pPr>
            <w:r>
              <w:rPr>
                <w:rFonts w:ascii="Times New Roman" w:hAnsi="Times New Roman" w:cs="Times New Roman"/>
                <w:sz w:val="24"/>
                <w:szCs w:val="24"/>
              </w:rPr>
              <w:t>154</w:t>
            </w:r>
          </w:p>
        </w:tc>
        <w:tc>
          <w:tcPr>
            <w:tcW w:w="8892" w:type="dxa"/>
            <w:gridSpan w:val="4"/>
          </w:tcPr>
          <w:p w14:paraId="6ED353E3" w14:textId="77777777" w:rsidR="00D30BA1" w:rsidRDefault="00D30BA1" w:rsidP="00452F86">
            <w:pPr>
              <w:rPr>
                <w:rFonts w:ascii="Times New Roman" w:hAnsi="Times New Roman"/>
                <w:b/>
                <w:sz w:val="24"/>
                <w:szCs w:val="24"/>
                <w:u w:val="single"/>
              </w:rPr>
            </w:pPr>
            <w:r>
              <w:rPr>
                <w:rFonts w:ascii="Times New Roman" w:hAnsi="Times New Roman"/>
                <w:b/>
                <w:sz w:val="24"/>
                <w:szCs w:val="24"/>
                <w:u w:val="single"/>
              </w:rPr>
              <w:t xml:space="preserve">QUEEN’S JUBILEE </w:t>
            </w:r>
          </w:p>
          <w:p w14:paraId="556D9AB7" w14:textId="0B4AEA37" w:rsidR="00D30BA1" w:rsidRDefault="00AF3457" w:rsidP="00452F86">
            <w:pPr>
              <w:rPr>
                <w:rFonts w:ascii="Times New Roman" w:hAnsi="Times New Roman"/>
                <w:bCs/>
                <w:sz w:val="24"/>
                <w:szCs w:val="24"/>
              </w:rPr>
            </w:pPr>
            <w:r>
              <w:rPr>
                <w:rFonts w:ascii="Times New Roman" w:hAnsi="Times New Roman"/>
                <w:bCs/>
                <w:sz w:val="24"/>
                <w:szCs w:val="24"/>
              </w:rPr>
              <w:t>RW is willing to donate a selection of trees for the Green Canopy event. This is a larger number of trees than what is available to Parish Councils with a wider selection of species. They will be small but with a tree guard and support they should be successful and can be planted as soon as they are received. There will possibly be some spare for residents to participate. Councillors thank</w:t>
            </w:r>
            <w:r w:rsidR="00185204">
              <w:rPr>
                <w:rFonts w:ascii="Times New Roman" w:hAnsi="Times New Roman"/>
                <w:bCs/>
                <w:sz w:val="24"/>
                <w:szCs w:val="24"/>
              </w:rPr>
              <w:t xml:space="preserve">ed RW </w:t>
            </w:r>
            <w:r>
              <w:rPr>
                <w:rFonts w:ascii="Times New Roman" w:hAnsi="Times New Roman"/>
                <w:bCs/>
                <w:sz w:val="24"/>
                <w:szCs w:val="24"/>
              </w:rPr>
              <w:t>for his kind offer</w:t>
            </w:r>
            <w:r w:rsidR="00782ACD">
              <w:rPr>
                <w:rFonts w:ascii="Times New Roman" w:hAnsi="Times New Roman"/>
                <w:bCs/>
                <w:sz w:val="24"/>
                <w:szCs w:val="24"/>
              </w:rPr>
              <w:t>.</w:t>
            </w:r>
          </w:p>
          <w:p w14:paraId="56E31A4D" w14:textId="77777777" w:rsidR="00782ACD" w:rsidRDefault="00782ACD" w:rsidP="00452F86">
            <w:pPr>
              <w:rPr>
                <w:rFonts w:ascii="Times New Roman" w:hAnsi="Times New Roman"/>
                <w:bCs/>
                <w:sz w:val="24"/>
                <w:szCs w:val="24"/>
              </w:rPr>
            </w:pPr>
          </w:p>
          <w:p w14:paraId="60AED821" w14:textId="36CF9AAC" w:rsidR="0057791E" w:rsidRPr="00D30BA1" w:rsidRDefault="0057791E" w:rsidP="00452F86">
            <w:pPr>
              <w:rPr>
                <w:rFonts w:ascii="Times New Roman" w:hAnsi="Times New Roman"/>
                <w:bCs/>
                <w:sz w:val="24"/>
                <w:szCs w:val="24"/>
              </w:rPr>
            </w:pPr>
          </w:p>
        </w:tc>
      </w:tr>
      <w:tr w:rsidR="00452F86" w:rsidRPr="00207F4D" w14:paraId="1B9AA157" w14:textId="77777777" w:rsidTr="00EE45C9">
        <w:tc>
          <w:tcPr>
            <w:tcW w:w="876" w:type="dxa"/>
          </w:tcPr>
          <w:p w14:paraId="49AB2986" w14:textId="1906F705" w:rsidR="00452F86" w:rsidRPr="00207F4D" w:rsidRDefault="00C57C42" w:rsidP="00452F86">
            <w:pPr>
              <w:rPr>
                <w:rFonts w:ascii="Times New Roman" w:hAnsi="Times New Roman" w:cs="Times New Roman"/>
                <w:sz w:val="24"/>
                <w:szCs w:val="24"/>
              </w:rPr>
            </w:pPr>
            <w:r>
              <w:rPr>
                <w:rFonts w:ascii="Times New Roman" w:hAnsi="Times New Roman" w:cs="Times New Roman"/>
                <w:sz w:val="24"/>
                <w:szCs w:val="24"/>
              </w:rPr>
              <w:t>155</w:t>
            </w:r>
          </w:p>
          <w:p w14:paraId="198DF847" w14:textId="77777777" w:rsidR="00452F86" w:rsidRDefault="00452F86" w:rsidP="00EE45C9">
            <w:pPr>
              <w:rPr>
                <w:rFonts w:ascii="Times New Roman" w:hAnsi="Times New Roman" w:cs="Times New Roman"/>
                <w:sz w:val="24"/>
                <w:szCs w:val="24"/>
              </w:rPr>
            </w:pPr>
          </w:p>
          <w:p w14:paraId="115DCCE2" w14:textId="77777777" w:rsidR="00A76438" w:rsidRDefault="00A76438" w:rsidP="00EE45C9">
            <w:pPr>
              <w:rPr>
                <w:rFonts w:ascii="Times New Roman" w:hAnsi="Times New Roman" w:cs="Times New Roman"/>
                <w:sz w:val="24"/>
                <w:szCs w:val="24"/>
              </w:rPr>
            </w:pPr>
            <w:r>
              <w:rPr>
                <w:rFonts w:ascii="Times New Roman" w:hAnsi="Times New Roman" w:cs="Times New Roman"/>
                <w:sz w:val="24"/>
                <w:szCs w:val="24"/>
              </w:rPr>
              <w:t>155.1</w:t>
            </w:r>
          </w:p>
          <w:p w14:paraId="29EA9F62" w14:textId="77777777" w:rsidR="00A76438" w:rsidRDefault="00A76438" w:rsidP="00EE45C9">
            <w:pPr>
              <w:rPr>
                <w:rFonts w:ascii="Times New Roman" w:hAnsi="Times New Roman" w:cs="Times New Roman"/>
                <w:sz w:val="24"/>
                <w:szCs w:val="24"/>
              </w:rPr>
            </w:pPr>
            <w:r>
              <w:rPr>
                <w:rFonts w:ascii="Times New Roman" w:hAnsi="Times New Roman" w:cs="Times New Roman"/>
                <w:sz w:val="24"/>
                <w:szCs w:val="24"/>
              </w:rPr>
              <w:t>155.2</w:t>
            </w:r>
          </w:p>
          <w:p w14:paraId="04DC22CD" w14:textId="77777777" w:rsidR="00A76438" w:rsidRDefault="00A76438" w:rsidP="00EE45C9">
            <w:pPr>
              <w:rPr>
                <w:rFonts w:ascii="Times New Roman" w:hAnsi="Times New Roman" w:cs="Times New Roman"/>
                <w:sz w:val="24"/>
                <w:szCs w:val="24"/>
              </w:rPr>
            </w:pPr>
            <w:r>
              <w:rPr>
                <w:rFonts w:ascii="Times New Roman" w:hAnsi="Times New Roman" w:cs="Times New Roman"/>
                <w:sz w:val="24"/>
                <w:szCs w:val="24"/>
              </w:rPr>
              <w:t>155.3</w:t>
            </w:r>
          </w:p>
          <w:p w14:paraId="2011A9B8" w14:textId="77777777" w:rsidR="00A76438" w:rsidRDefault="00A76438" w:rsidP="00EE45C9">
            <w:pPr>
              <w:rPr>
                <w:rFonts w:ascii="Times New Roman" w:hAnsi="Times New Roman" w:cs="Times New Roman"/>
                <w:sz w:val="24"/>
                <w:szCs w:val="24"/>
              </w:rPr>
            </w:pPr>
          </w:p>
          <w:p w14:paraId="74EF2515" w14:textId="77777777" w:rsidR="00A76438" w:rsidRDefault="00A76438" w:rsidP="00EE45C9">
            <w:pPr>
              <w:rPr>
                <w:rFonts w:ascii="Times New Roman" w:hAnsi="Times New Roman" w:cs="Times New Roman"/>
                <w:sz w:val="24"/>
                <w:szCs w:val="24"/>
              </w:rPr>
            </w:pPr>
            <w:r>
              <w:rPr>
                <w:rFonts w:ascii="Times New Roman" w:hAnsi="Times New Roman" w:cs="Times New Roman"/>
                <w:sz w:val="24"/>
                <w:szCs w:val="24"/>
              </w:rPr>
              <w:t>155.4</w:t>
            </w:r>
          </w:p>
          <w:p w14:paraId="62917D93" w14:textId="77777777" w:rsidR="00A76438" w:rsidRDefault="00A76438" w:rsidP="00EE45C9">
            <w:pPr>
              <w:rPr>
                <w:rFonts w:ascii="Times New Roman" w:hAnsi="Times New Roman" w:cs="Times New Roman"/>
                <w:sz w:val="24"/>
                <w:szCs w:val="24"/>
              </w:rPr>
            </w:pPr>
            <w:r>
              <w:rPr>
                <w:rFonts w:ascii="Times New Roman" w:hAnsi="Times New Roman" w:cs="Times New Roman"/>
                <w:sz w:val="24"/>
                <w:szCs w:val="24"/>
              </w:rPr>
              <w:t>155.5</w:t>
            </w:r>
          </w:p>
          <w:p w14:paraId="07DF8AC3" w14:textId="77777777" w:rsidR="00A76438" w:rsidRDefault="00A76438" w:rsidP="00EE45C9">
            <w:pPr>
              <w:rPr>
                <w:rFonts w:ascii="Times New Roman" w:hAnsi="Times New Roman" w:cs="Times New Roman"/>
                <w:sz w:val="24"/>
                <w:szCs w:val="24"/>
              </w:rPr>
            </w:pPr>
            <w:r>
              <w:rPr>
                <w:rFonts w:ascii="Times New Roman" w:hAnsi="Times New Roman" w:cs="Times New Roman"/>
                <w:sz w:val="24"/>
                <w:szCs w:val="24"/>
              </w:rPr>
              <w:t>155.6</w:t>
            </w:r>
          </w:p>
          <w:p w14:paraId="5D20695C" w14:textId="77777777" w:rsidR="00A76438" w:rsidRDefault="00A76438" w:rsidP="00EE45C9">
            <w:pPr>
              <w:rPr>
                <w:rFonts w:ascii="Times New Roman" w:hAnsi="Times New Roman" w:cs="Times New Roman"/>
                <w:sz w:val="24"/>
                <w:szCs w:val="24"/>
              </w:rPr>
            </w:pPr>
          </w:p>
          <w:p w14:paraId="152210AD" w14:textId="77777777" w:rsidR="00A76438" w:rsidRDefault="00A76438" w:rsidP="00EE45C9">
            <w:pPr>
              <w:rPr>
                <w:rFonts w:ascii="Times New Roman" w:hAnsi="Times New Roman" w:cs="Times New Roman"/>
                <w:sz w:val="24"/>
                <w:szCs w:val="24"/>
              </w:rPr>
            </w:pPr>
            <w:r>
              <w:rPr>
                <w:rFonts w:ascii="Times New Roman" w:hAnsi="Times New Roman" w:cs="Times New Roman"/>
                <w:sz w:val="24"/>
                <w:szCs w:val="24"/>
              </w:rPr>
              <w:t>155.7</w:t>
            </w:r>
          </w:p>
          <w:p w14:paraId="643BB19F" w14:textId="77777777" w:rsidR="00A76438" w:rsidRDefault="00A76438" w:rsidP="00EE45C9">
            <w:pPr>
              <w:rPr>
                <w:rFonts w:ascii="Times New Roman" w:hAnsi="Times New Roman" w:cs="Times New Roman"/>
                <w:sz w:val="24"/>
                <w:szCs w:val="24"/>
              </w:rPr>
            </w:pPr>
          </w:p>
          <w:p w14:paraId="4FF3F448" w14:textId="77777777" w:rsidR="00A76438" w:rsidRDefault="00A76438" w:rsidP="00EE45C9">
            <w:pPr>
              <w:rPr>
                <w:rFonts w:ascii="Times New Roman" w:hAnsi="Times New Roman" w:cs="Times New Roman"/>
                <w:sz w:val="24"/>
                <w:szCs w:val="24"/>
              </w:rPr>
            </w:pPr>
            <w:r>
              <w:rPr>
                <w:rFonts w:ascii="Times New Roman" w:hAnsi="Times New Roman" w:cs="Times New Roman"/>
                <w:sz w:val="24"/>
                <w:szCs w:val="24"/>
              </w:rPr>
              <w:t>155.8</w:t>
            </w:r>
          </w:p>
          <w:p w14:paraId="64FFB868" w14:textId="77777777" w:rsidR="00A76438" w:rsidRDefault="00A76438" w:rsidP="00EE45C9">
            <w:pPr>
              <w:rPr>
                <w:rFonts w:ascii="Times New Roman" w:hAnsi="Times New Roman" w:cs="Times New Roman"/>
                <w:sz w:val="24"/>
                <w:szCs w:val="24"/>
              </w:rPr>
            </w:pPr>
          </w:p>
          <w:p w14:paraId="5E14A1E0" w14:textId="5CEF5794" w:rsidR="00A76438" w:rsidRPr="00207F4D" w:rsidRDefault="00A76438" w:rsidP="00EE45C9">
            <w:pPr>
              <w:rPr>
                <w:rFonts w:ascii="Times New Roman" w:hAnsi="Times New Roman" w:cs="Times New Roman"/>
                <w:sz w:val="24"/>
                <w:szCs w:val="24"/>
              </w:rPr>
            </w:pPr>
          </w:p>
        </w:tc>
        <w:tc>
          <w:tcPr>
            <w:tcW w:w="8892" w:type="dxa"/>
            <w:gridSpan w:val="4"/>
          </w:tcPr>
          <w:p w14:paraId="01B79E48" w14:textId="77777777" w:rsidR="00E4220E" w:rsidRDefault="00AB6729" w:rsidP="00452F86">
            <w:pPr>
              <w:shd w:val="clear" w:color="auto" w:fill="FFFFFF"/>
              <w:rPr>
                <w:rFonts w:ascii="Times New Roman" w:hAnsi="Times New Roman" w:cs="Times New Roman"/>
                <w:sz w:val="24"/>
                <w:szCs w:val="24"/>
              </w:rPr>
            </w:pPr>
            <w:r w:rsidRPr="00207F4D">
              <w:rPr>
                <w:rFonts w:ascii="Times New Roman" w:hAnsi="Times New Roman" w:cs="Times New Roman"/>
                <w:b/>
                <w:bCs/>
                <w:sz w:val="24"/>
                <w:szCs w:val="24"/>
                <w:u w:val="single"/>
              </w:rPr>
              <w:t xml:space="preserve">MAINTENANCE </w:t>
            </w:r>
            <w:r w:rsidRPr="00207F4D">
              <w:rPr>
                <w:rFonts w:ascii="Times New Roman" w:hAnsi="Times New Roman" w:cs="Times New Roman"/>
                <w:sz w:val="24"/>
                <w:szCs w:val="24"/>
              </w:rPr>
              <w:t xml:space="preserve">– </w:t>
            </w:r>
          </w:p>
          <w:p w14:paraId="4A4416C9" w14:textId="5859EA83" w:rsidR="00B054CF" w:rsidRDefault="00B054CF" w:rsidP="00466732">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Requests to Parish Steward’s </w:t>
            </w:r>
            <w:r w:rsidR="009A787D">
              <w:rPr>
                <w:rFonts w:ascii="Times New Roman" w:hAnsi="Times New Roman" w:cs="Times New Roman"/>
                <w:sz w:val="24"/>
                <w:szCs w:val="24"/>
              </w:rPr>
              <w:t xml:space="preserve">WC Highways </w:t>
            </w:r>
            <w:r>
              <w:rPr>
                <w:rFonts w:ascii="Times New Roman" w:hAnsi="Times New Roman" w:cs="Times New Roman"/>
                <w:sz w:val="24"/>
                <w:szCs w:val="24"/>
              </w:rPr>
              <w:t>team:</w:t>
            </w:r>
          </w:p>
          <w:p w14:paraId="234DD019" w14:textId="34F881A2" w:rsidR="005464F9" w:rsidRPr="005464F9" w:rsidRDefault="005464F9" w:rsidP="005464F9">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Fill three </w:t>
            </w:r>
            <w:r w:rsidR="00633C77" w:rsidRPr="005464F9">
              <w:rPr>
                <w:rFonts w:ascii="Times New Roman" w:hAnsi="Times New Roman" w:cs="Times New Roman"/>
                <w:sz w:val="24"/>
                <w:szCs w:val="24"/>
              </w:rPr>
              <w:t>potholes</w:t>
            </w:r>
            <w:r>
              <w:rPr>
                <w:rFonts w:ascii="Times New Roman" w:hAnsi="Times New Roman" w:cs="Times New Roman"/>
                <w:sz w:val="24"/>
                <w:szCs w:val="24"/>
              </w:rPr>
              <w:t xml:space="preserve"> on </w:t>
            </w:r>
            <w:r w:rsidRPr="005464F9">
              <w:rPr>
                <w:rFonts w:ascii="Times New Roman" w:hAnsi="Times New Roman" w:cs="Times New Roman"/>
                <w:sz w:val="24"/>
                <w:szCs w:val="24"/>
              </w:rPr>
              <w:t>Ireland lane</w:t>
            </w:r>
          </w:p>
          <w:p w14:paraId="7B351C1B" w14:textId="562D5367" w:rsidR="005464F9" w:rsidRPr="005464F9" w:rsidRDefault="005464F9" w:rsidP="005464F9">
            <w:pPr>
              <w:shd w:val="clear" w:color="auto" w:fill="FFFFFF"/>
              <w:rPr>
                <w:rFonts w:ascii="Times New Roman" w:hAnsi="Times New Roman" w:cs="Times New Roman"/>
                <w:sz w:val="24"/>
                <w:szCs w:val="24"/>
              </w:rPr>
            </w:pPr>
            <w:r w:rsidRPr="005464F9">
              <w:rPr>
                <w:rFonts w:ascii="Times New Roman" w:hAnsi="Times New Roman" w:cs="Times New Roman"/>
                <w:sz w:val="24"/>
                <w:szCs w:val="24"/>
              </w:rPr>
              <w:t>Pavement breaking up</w:t>
            </w:r>
            <w:r>
              <w:rPr>
                <w:rFonts w:ascii="Times New Roman" w:hAnsi="Times New Roman" w:cs="Times New Roman"/>
                <w:sz w:val="24"/>
                <w:szCs w:val="24"/>
              </w:rPr>
              <w:t xml:space="preserve"> in front of </w:t>
            </w:r>
            <w:r w:rsidRPr="005464F9">
              <w:rPr>
                <w:rFonts w:ascii="Times New Roman" w:hAnsi="Times New Roman" w:cs="Times New Roman"/>
                <w:sz w:val="24"/>
                <w:szCs w:val="24"/>
              </w:rPr>
              <w:t>2 Church Lane</w:t>
            </w:r>
          </w:p>
          <w:p w14:paraId="3F842D85" w14:textId="4E841327" w:rsidR="005464F9" w:rsidRPr="005464F9" w:rsidRDefault="005464F9" w:rsidP="005464F9">
            <w:pPr>
              <w:shd w:val="clear" w:color="auto" w:fill="FFFFFF"/>
              <w:rPr>
                <w:rFonts w:ascii="Times New Roman" w:hAnsi="Times New Roman" w:cs="Times New Roman"/>
                <w:sz w:val="24"/>
                <w:szCs w:val="24"/>
              </w:rPr>
            </w:pPr>
            <w:r w:rsidRPr="005464F9">
              <w:rPr>
                <w:rFonts w:ascii="Times New Roman" w:hAnsi="Times New Roman" w:cs="Times New Roman"/>
                <w:sz w:val="24"/>
                <w:szCs w:val="24"/>
              </w:rPr>
              <w:t>Replace white circle</w:t>
            </w:r>
            <w:r>
              <w:rPr>
                <w:rFonts w:ascii="Times New Roman" w:hAnsi="Times New Roman" w:cs="Times New Roman"/>
                <w:sz w:val="24"/>
                <w:szCs w:val="24"/>
              </w:rPr>
              <w:t xml:space="preserve"> in the m</w:t>
            </w:r>
            <w:r w:rsidRPr="005464F9">
              <w:rPr>
                <w:rFonts w:ascii="Times New Roman" w:hAnsi="Times New Roman" w:cs="Times New Roman"/>
                <w:sz w:val="24"/>
                <w:szCs w:val="24"/>
              </w:rPr>
              <w:t xml:space="preserve">iddle of Rising Sun </w:t>
            </w:r>
            <w:r w:rsidR="00185204" w:rsidRPr="005464F9">
              <w:rPr>
                <w:rFonts w:ascii="Times New Roman" w:hAnsi="Times New Roman" w:cs="Times New Roman"/>
                <w:sz w:val="24"/>
                <w:szCs w:val="24"/>
              </w:rPr>
              <w:t>roundabout.</w:t>
            </w:r>
            <w:r w:rsidRPr="005464F9">
              <w:rPr>
                <w:rFonts w:ascii="Times New Roman" w:hAnsi="Times New Roman" w:cs="Times New Roman"/>
                <w:sz w:val="24"/>
                <w:szCs w:val="24"/>
              </w:rPr>
              <w:t xml:space="preserve"> Never repainted when resurfacing took place</w:t>
            </w:r>
          </w:p>
          <w:p w14:paraId="4CD32EF1" w14:textId="2D641DE2" w:rsidR="005464F9" w:rsidRPr="005464F9" w:rsidRDefault="005464F9" w:rsidP="005464F9">
            <w:pPr>
              <w:shd w:val="clear" w:color="auto" w:fill="FFFFFF"/>
              <w:rPr>
                <w:rFonts w:ascii="Times New Roman" w:hAnsi="Times New Roman" w:cs="Times New Roman"/>
                <w:sz w:val="24"/>
                <w:szCs w:val="24"/>
              </w:rPr>
            </w:pPr>
            <w:r w:rsidRPr="005464F9">
              <w:rPr>
                <w:rFonts w:ascii="Times New Roman" w:hAnsi="Times New Roman" w:cs="Times New Roman"/>
                <w:sz w:val="24"/>
                <w:szCs w:val="24"/>
              </w:rPr>
              <w:t>Flatten broken tarmac</w:t>
            </w:r>
            <w:r w:rsidRPr="005464F9">
              <w:rPr>
                <w:rFonts w:ascii="Times New Roman" w:hAnsi="Times New Roman" w:cs="Times New Roman"/>
                <w:sz w:val="24"/>
                <w:szCs w:val="24"/>
              </w:rPr>
              <w:tab/>
            </w:r>
            <w:r>
              <w:rPr>
                <w:rFonts w:ascii="Times New Roman" w:hAnsi="Times New Roman" w:cs="Times New Roman"/>
                <w:sz w:val="24"/>
                <w:szCs w:val="24"/>
              </w:rPr>
              <w:t>at b</w:t>
            </w:r>
            <w:r w:rsidRPr="005464F9">
              <w:rPr>
                <w:rFonts w:ascii="Times New Roman" w:hAnsi="Times New Roman" w:cs="Times New Roman"/>
                <w:sz w:val="24"/>
                <w:szCs w:val="24"/>
              </w:rPr>
              <w:t xml:space="preserve">us stop opposite the school in </w:t>
            </w:r>
            <w:proofErr w:type="spellStart"/>
            <w:r w:rsidRPr="005464F9">
              <w:rPr>
                <w:rFonts w:ascii="Times New Roman" w:hAnsi="Times New Roman" w:cs="Times New Roman"/>
                <w:sz w:val="24"/>
                <w:szCs w:val="24"/>
              </w:rPr>
              <w:t>Hawkeridge</w:t>
            </w:r>
            <w:proofErr w:type="spellEnd"/>
            <w:r w:rsidRPr="005464F9">
              <w:rPr>
                <w:rFonts w:ascii="Times New Roman" w:hAnsi="Times New Roman" w:cs="Times New Roman"/>
                <w:sz w:val="24"/>
                <w:szCs w:val="24"/>
              </w:rPr>
              <w:t xml:space="preserve"> Road </w:t>
            </w:r>
          </w:p>
          <w:p w14:paraId="41AEFFFA" w14:textId="18854121" w:rsidR="005464F9" w:rsidRDefault="005464F9" w:rsidP="005464F9">
            <w:pPr>
              <w:shd w:val="clear" w:color="auto" w:fill="FFFFFF"/>
              <w:rPr>
                <w:rFonts w:ascii="Times New Roman" w:hAnsi="Times New Roman" w:cs="Times New Roman"/>
                <w:sz w:val="24"/>
                <w:szCs w:val="24"/>
              </w:rPr>
            </w:pPr>
            <w:r w:rsidRPr="005464F9">
              <w:rPr>
                <w:rFonts w:ascii="Times New Roman" w:hAnsi="Times New Roman" w:cs="Times New Roman"/>
                <w:sz w:val="24"/>
                <w:szCs w:val="24"/>
              </w:rPr>
              <w:t>Kerb stones knocked over</w:t>
            </w:r>
            <w:r>
              <w:rPr>
                <w:rFonts w:ascii="Times New Roman" w:hAnsi="Times New Roman" w:cs="Times New Roman"/>
                <w:sz w:val="24"/>
                <w:szCs w:val="24"/>
              </w:rPr>
              <w:t xml:space="preserve"> at l</w:t>
            </w:r>
            <w:r w:rsidRPr="005464F9">
              <w:rPr>
                <w:rFonts w:ascii="Times New Roman" w:hAnsi="Times New Roman" w:cs="Times New Roman"/>
                <w:sz w:val="24"/>
                <w:szCs w:val="24"/>
              </w:rPr>
              <w:t>ayby at Southwick Road</w:t>
            </w:r>
          </w:p>
          <w:p w14:paraId="1D2CC99D" w14:textId="77777777" w:rsidR="00994668" w:rsidRDefault="005464F9" w:rsidP="009A787D">
            <w:pPr>
              <w:shd w:val="clear" w:color="auto" w:fill="FFFFFF"/>
              <w:rPr>
                <w:rFonts w:ascii="Times New Roman" w:hAnsi="Times New Roman" w:cs="Times New Roman"/>
                <w:sz w:val="24"/>
                <w:szCs w:val="24"/>
              </w:rPr>
            </w:pPr>
            <w:r>
              <w:rPr>
                <w:rFonts w:ascii="Times New Roman" w:hAnsi="Times New Roman" w:cs="Times New Roman"/>
                <w:sz w:val="24"/>
                <w:szCs w:val="24"/>
              </w:rPr>
              <w:t>The highways team was also asked if the wall under Phillips Way bridge had been inspected recently.</w:t>
            </w:r>
          </w:p>
          <w:p w14:paraId="120A1966" w14:textId="77777777" w:rsidR="00C57C42" w:rsidRDefault="005464F9" w:rsidP="009A787D">
            <w:pPr>
              <w:shd w:val="clear" w:color="auto" w:fill="FFFFFF"/>
              <w:rPr>
                <w:rFonts w:ascii="Times New Roman" w:hAnsi="Times New Roman" w:cs="Times New Roman"/>
                <w:sz w:val="24"/>
                <w:szCs w:val="24"/>
              </w:rPr>
            </w:pPr>
            <w:r>
              <w:rPr>
                <w:rFonts w:ascii="Times New Roman" w:hAnsi="Times New Roman" w:cs="Times New Roman"/>
                <w:sz w:val="24"/>
                <w:szCs w:val="24"/>
              </w:rPr>
              <w:t>BC reported that the Parish Steward had not visited at all this year. Clerk instructed to email Pat Whyte at WC expressing frustration that the scheme is not working effectively.</w:t>
            </w:r>
          </w:p>
          <w:p w14:paraId="682D6D8D" w14:textId="1D5051F0" w:rsidR="00C57C42" w:rsidRDefault="000E1F1F" w:rsidP="009A787D">
            <w:pPr>
              <w:shd w:val="clear" w:color="auto" w:fill="FFFFFF"/>
              <w:rPr>
                <w:rFonts w:ascii="Times New Roman" w:hAnsi="Times New Roman" w:cs="Times New Roman"/>
                <w:sz w:val="24"/>
                <w:szCs w:val="24"/>
              </w:rPr>
            </w:pPr>
            <w:r>
              <w:rPr>
                <w:rFonts w:ascii="Times New Roman" w:hAnsi="Times New Roman" w:cs="Times New Roman"/>
                <w:sz w:val="24"/>
                <w:szCs w:val="24"/>
              </w:rPr>
              <w:t>HP reported a fallen branch from an overgrown tree in a garden on Southwick Road</w:t>
            </w:r>
            <w:r w:rsidR="003057C6">
              <w:rPr>
                <w:rFonts w:ascii="Times New Roman" w:hAnsi="Times New Roman" w:cs="Times New Roman"/>
                <w:sz w:val="24"/>
                <w:szCs w:val="24"/>
              </w:rPr>
              <w:t xml:space="preserve"> that has caused damage to a neighbour’s garden. </w:t>
            </w:r>
            <w:r>
              <w:rPr>
                <w:rFonts w:ascii="Times New Roman" w:hAnsi="Times New Roman" w:cs="Times New Roman"/>
                <w:sz w:val="24"/>
                <w:szCs w:val="24"/>
              </w:rPr>
              <w:t>He has reported this to Richard Clewer, Leader of Wiltshire Council and proposed that</w:t>
            </w:r>
            <w:r w:rsidR="003057C6">
              <w:rPr>
                <w:rFonts w:ascii="Times New Roman" w:hAnsi="Times New Roman" w:cs="Times New Roman"/>
                <w:sz w:val="24"/>
                <w:szCs w:val="24"/>
              </w:rPr>
              <w:t xml:space="preserve"> the parish council write to the resident responsible, asking him to trim down the overgrown trees to avoid further damage. Councillors resolved that the Clerk </w:t>
            </w:r>
            <w:r w:rsidR="00A76438">
              <w:rPr>
                <w:rFonts w:ascii="Times New Roman" w:hAnsi="Times New Roman" w:cs="Times New Roman"/>
                <w:sz w:val="24"/>
                <w:szCs w:val="24"/>
              </w:rPr>
              <w:t xml:space="preserve">should </w:t>
            </w:r>
            <w:r w:rsidR="003057C6">
              <w:rPr>
                <w:rFonts w:ascii="Times New Roman" w:hAnsi="Times New Roman" w:cs="Times New Roman"/>
                <w:sz w:val="24"/>
                <w:szCs w:val="24"/>
              </w:rPr>
              <w:t xml:space="preserve">write to the resident concerned.  </w:t>
            </w:r>
            <w:r>
              <w:rPr>
                <w:rFonts w:ascii="Times New Roman" w:hAnsi="Times New Roman" w:cs="Times New Roman"/>
                <w:sz w:val="24"/>
                <w:szCs w:val="24"/>
              </w:rPr>
              <w:t xml:space="preserve"> </w:t>
            </w:r>
          </w:p>
          <w:p w14:paraId="589307AF" w14:textId="6722FD68" w:rsidR="005464F9" w:rsidRPr="00207F4D" w:rsidRDefault="005464F9" w:rsidP="009A787D">
            <w:pPr>
              <w:shd w:val="clear" w:color="auto" w:fill="FFFFFF"/>
              <w:rPr>
                <w:rFonts w:ascii="Times New Roman" w:hAnsi="Times New Roman" w:cs="Times New Roman"/>
                <w:sz w:val="24"/>
                <w:szCs w:val="24"/>
              </w:rPr>
            </w:pPr>
          </w:p>
        </w:tc>
      </w:tr>
      <w:tr w:rsidR="00452F86" w:rsidRPr="00207F4D" w14:paraId="35F35B94" w14:textId="77777777" w:rsidTr="00EE45C9">
        <w:tc>
          <w:tcPr>
            <w:tcW w:w="876" w:type="dxa"/>
          </w:tcPr>
          <w:p w14:paraId="162C3524" w14:textId="198CE14A" w:rsidR="00452F86" w:rsidRPr="00207F4D" w:rsidRDefault="00986D08" w:rsidP="00452F86">
            <w:pPr>
              <w:rPr>
                <w:rFonts w:ascii="Times New Roman" w:hAnsi="Times New Roman" w:cs="Times New Roman"/>
                <w:sz w:val="24"/>
                <w:szCs w:val="24"/>
              </w:rPr>
            </w:pPr>
            <w:r>
              <w:rPr>
                <w:rFonts w:ascii="Times New Roman" w:hAnsi="Times New Roman" w:cs="Times New Roman"/>
                <w:sz w:val="24"/>
                <w:szCs w:val="24"/>
              </w:rPr>
              <w:lastRenderedPageBreak/>
              <w:t>156</w:t>
            </w:r>
          </w:p>
        </w:tc>
        <w:tc>
          <w:tcPr>
            <w:tcW w:w="8892" w:type="dxa"/>
            <w:gridSpan w:val="4"/>
          </w:tcPr>
          <w:p w14:paraId="38FF51D6" w14:textId="27FE358A" w:rsidR="00452F86" w:rsidRPr="00207F4D" w:rsidRDefault="00452F86" w:rsidP="00452F86">
            <w:pPr>
              <w:rPr>
                <w:rFonts w:ascii="Times New Roman" w:hAnsi="Times New Roman" w:cs="Times New Roman"/>
                <w:sz w:val="24"/>
                <w:szCs w:val="24"/>
              </w:rPr>
            </w:pPr>
            <w:r w:rsidRPr="00207F4D">
              <w:rPr>
                <w:rFonts w:ascii="Times New Roman" w:hAnsi="Times New Roman"/>
                <w:b/>
                <w:sz w:val="24"/>
                <w:szCs w:val="24"/>
                <w:u w:val="single"/>
              </w:rPr>
              <w:t>FINANCE</w:t>
            </w:r>
          </w:p>
        </w:tc>
      </w:tr>
      <w:tr w:rsidR="00452F86" w:rsidRPr="00207F4D" w14:paraId="2536C520" w14:textId="77777777" w:rsidTr="00EE45C9">
        <w:tc>
          <w:tcPr>
            <w:tcW w:w="876" w:type="dxa"/>
          </w:tcPr>
          <w:p w14:paraId="1F6DE1B7" w14:textId="4C1E8288" w:rsidR="009065DF" w:rsidRDefault="00986D08" w:rsidP="00452F86">
            <w:pPr>
              <w:rPr>
                <w:rFonts w:ascii="Times New Roman" w:hAnsi="Times New Roman" w:cs="Times New Roman"/>
                <w:sz w:val="24"/>
                <w:szCs w:val="24"/>
              </w:rPr>
            </w:pPr>
            <w:r>
              <w:rPr>
                <w:rFonts w:ascii="Times New Roman" w:hAnsi="Times New Roman" w:cs="Times New Roman"/>
                <w:sz w:val="24"/>
                <w:szCs w:val="24"/>
              </w:rPr>
              <w:t>156.1</w:t>
            </w:r>
          </w:p>
          <w:p w14:paraId="1D7AAF32" w14:textId="77777777" w:rsidR="001B3DAB" w:rsidRDefault="001B3DAB" w:rsidP="00452F86">
            <w:pPr>
              <w:rPr>
                <w:rFonts w:ascii="Times New Roman" w:hAnsi="Times New Roman" w:cs="Times New Roman"/>
                <w:sz w:val="24"/>
                <w:szCs w:val="24"/>
              </w:rPr>
            </w:pPr>
          </w:p>
          <w:p w14:paraId="20AE9EA1" w14:textId="77777777" w:rsidR="00EE45C9" w:rsidRDefault="00986D08" w:rsidP="00452F86">
            <w:pPr>
              <w:rPr>
                <w:rFonts w:ascii="Times New Roman" w:hAnsi="Times New Roman" w:cs="Times New Roman"/>
                <w:sz w:val="24"/>
                <w:szCs w:val="24"/>
              </w:rPr>
            </w:pPr>
            <w:r>
              <w:rPr>
                <w:rFonts w:ascii="Times New Roman" w:hAnsi="Times New Roman" w:cs="Times New Roman"/>
                <w:sz w:val="24"/>
                <w:szCs w:val="24"/>
              </w:rPr>
              <w:t>156.2</w:t>
            </w:r>
          </w:p>
          <w:p w14:paraId="68EE98FF" w14:textId="77777777" w:rsidR="00986D08" w:rsidRDefault="00986D08" w:rsidP="00452F86">
            <w:pPr>
              <w:rPr>
                <w:rFonts w:ascii="Times New Roman" w:hAnsi="Times New Roman" w:cs="Times New Roman"/>
                <w:sz w:val="24"/>
                <w:szCs w:val="24"/>
              </w:rPr>
            </w:pPr>
          </w:p>
          <w:p w14:paraId="72E53A19" w14:textId="6C031C5F" w:rsidR="00986D08" w:rsidRPr="00207F4D" w:rsidRDefault="00986D08" w:rsidP="00452F86">
            <w:pPr>
              <w:rPr>
                <w:rFonts w:ascii="Times New Roman" w:hAnsi="Times New Roman" w:cs="Times New Roman"/>
                <w:sz w:val="24"/>
                <w:szCs w:val="24"/>
              </w:rPr>
            </w:pPr>
            <w:r>
              <w:rPr>
                <w:rFonts w:ascii="Times New Roman" w:hAnsi="Times New Roman" w:cs="Times New Roman"/>
                <w:sz w:val="24"/>
                <w:szCs w:val="24"/>
              </w:rPr>
              <w:t>156.3</w:t>
            </w:r>
          </w:p>
        </w:tc>
        <w:tc>
          <w:tcPr>
            <w:tcW w:w="8892" w:type="dxa"/>
            <w:gridSpan w:val="4"/>
          </w:tcPr>
          <w:p w14:paraId="74ED0CC4" w14:textId="5FC86AB9" w:rsidR="007F3FA9" w:rsidRDefault="007F3FA9" w:rsidP="00452F86">
            <w:pPr>
              <w:rPr>
                <w:rFonts w:ascii="Times New Roman" w:hAnsi="Times New Roman"/>
                <w:bCs/>
                <w:sz w:val="24"/>
                <w:szCs w:val="24"/>
              </w:rPr>
            </w:pPr>
            <w:r>
              <w:rPr>
                <w:rFonts w:ascii="Times New Roman" w:hAnsi="Times New Roman"/>
                <w:bCs/>
                <w:sz w:val="24"/>
                <w:szCs w:val="24"/>
              </w:rPr>
              <w:t xml:space="preserve">Councillors resolved to </w:t>
            </w:r>
            <w:proofErr w:type="gramStart"/>
            <w:r>
              <w:rPr>
                <w:rFonts w:ascii="Times New Roman" w:hAnsi="Times New Roman"/>
                <w:bCs/>
                <w:sz w:val="24"/>
                <w:szCs w:val="24"/>
              </w:rPr>
              <w:t>make a donation of</w:t>
            </w:r>
            <w:proofErr w:type="gramEnd"/>
            <w:r>
              <w:rPr>
                <w:rFonts w:ascii="Times New Roman" w:hAnsi="Times New Roman"/>
                <w:bCs/>
                <w:sz w:val="24"/>
                <w:szCs w:val="24"/>
              </w:rPr>
              <w:t xml:space="preserve"> £150 to a new gardening club in North Bradley once the appropriate bank account</w:t>
            </w:r>
            <w:r w:rsidR="00C57C42">
              <w:rPr>
                <w:rFonts w:ascii="Times New Roman" w:hAnsi="Times New Roman"/>
                <w:bCs/>
                <w:sz w:val="24"/>
                <w:szCs w:val="24"/>
              </w:rPr>
              <w:t xml:space="preserve"> </w:t>
            </w:r>
            <w:r w:rsidR="00986D08">
              <w:rPr>
                <w:rFonts w:ascii="Times New Roman" w:hAnsi="Times New Roman"/>
                <w:bCs/>
                <w:sz w:val="24"/>
                <w:szCs w:val="24"/>
              </w:rPr>
              <w:t xml:space="preserve">has been </w:t>
            </w:r>
            <w:r w:rsidR="00C57C42">
              <w:rPr>
                <w:rFonts w:ascii="Times New Roman" w:hAnsi="Times New Roman"/>
                <w:bCs/>
                <w:sz w:val="24"/>
                <w:szCs w:val="24"/>
              </w:rPr>
              <w:t>set up</w:t>
            </w:r>
            <w:r>
              <w:rPr>
                <w:rFonts w:ascii="Times New Roman" w:hAnsi="Times New Roman"/>
                <w:bCs/>
                <w:sz w:val="24"/>
                <w:szCs w:val="24"/>
              </w:rPr>
              <w:t xml:space="preserve">. </w:t>
            </w:r>
          </w:p>
          <w:p w14:paraId="55E0D343" w14:textId="77777777" w:rsidR="00E06D9A" w:rsidRDefault="00E06D9A" w:rsidP="00452F86">
            <w:pPr>
              <w:rPr>
                <w:rFonts w:ascii="Times New Roman" w:hAnsi="Times New Roman"/>
                <w:bCs/>
                <w:sz w:val="24"/>
                <w:szCs w:val="24"/>
              </w:rPr>
            </w:pPr>
            <w:r>
              <w:rPr>
                <w:rFonts w:ascii="Times New Roman" w:hAnsi="Times New Roman"/>
                <w:bCs/>
                <w:sz w:val="24"/>
                <w:szCs w:val="24"/>
              </w:rPr>
              <w:t>Councillors resolved for the Clerk’s March salary and HMRC payment to be paid on the last day of March to meet audit requirements as she is paid in arrears.</w:t>
            </w:r>
          </w:p>
          <w:p w14:paraId="6A4F147C" w14:textId="2B87A792" w:rsidR="00452F86" w:rsidRDefault="00452F86" w:rsidP="00452F86">
            <w:pPr>
              <w:rPr>
                <w:rFonts w:ascii="Times New Roman" w:hAnsi="Times New Roman"/>
                <w:bCs/>
                <w:sz w:val="24"/>
                <w:szCs w:val="24"/>
              </w:rPr>
            </w:pPr>
            <w:r w:rsidRPr="00207F4D">
              <w:rPr>
                <w:rFonts w:ascii="Times New Roman" w:hAnsi="Times New Roman"/>
                <w:bCs/>
                <w:sz w:val="24"/>
                <w:szCs w:val="24"/>
              </w:rPr>
              <w:t>The following payments having been previously circulated, were approved and will be paid on-line</w:t>
            </w:r>
            <w:r w:rsidR="00C57C42">
              <w:rPr>
                <w:rFonts w:ascii="Times New Roman" w:hAnsi="Times New Roman"/>
                <w:bCs/>
                <w:sz w:val="24"/>
                <w:szCs w:val="24"/>
              </w:rPr>
              <w:t>:</w:t>
            </w:r>
          </w:p>
          <w:p w14:paraId="5EF2D734" w14:textId="27F03662" w:rsidR="007901B8" w:rsidRPr="00207F4D" w:rsidRDefault="007901B8" w:rsidP="00452F86">
            <w:pPr>
              <w:rPr>
                <w:rFonts w:ascii="Times New Roman" w:hAnsi="Times New Roman" w:cs="Times New Roman"/>
                <w:sz w:val="24"/>
                <w:szCs w:val="24"/>
              </w:rPr>
            </w:pPr>
          </w:p>
        </w:tc>
      </w:tr>
      <w:tr w:rsidR="00452F86" w:rsidRPr="00207F4D" w14:paraId="0EA0A0DB" w14:textId="77777777" w:rsidTr="00EE45C9">
        <w:tc>
          <w:tcPr>
            <w:tcW w:w="876" w:type="dxa"/>
          </w:tcPr>
          <w:p w14:paraId="4135314B" w14:textId="7E9650F7" w:rsidR="00452F86" w:rsidRPr="00207F4D" w:rsidRDefault="00452F86" w:rsidP="00452F86">
            <w:pPr>
              <w:rPr>
                <w:rFonts w:ascii="Times New Roman" w:hAnsi="Times New Roman" w:cs="Times New Roman"/>
                <w:sz w:val="24"/>
                <w:szCs w:val="24"/>
              </w:rPr>
            </w:pPr>
          </w:p>
        </w:tc>
        <w:tc>
          <w:tcPr>
            <w:tcW w:w="936" w:type="dxa"/>
          </w:tcPr>
          <w:p w14:paraId="467BF8E9" w14:textId="66B97EB1" w:rsidR="00452F86" w:rsidRPr="00207F4D" w:rsidRDefault="00452F86" w:rsidP="00452F86">
            <w:pPr>
              <w:rPr>
                <w:rFonts w:ascii="Times New Roman" w:hAnsi="Times New Roman" w:cs="Times New Roman"/>
                <w:b/>
                <w:sz w:val="24"/>
                <w:szCs w:val="24"/>
              </w:rPr>
            </w:pPr>
          </w:p>
        </w:tc>
        <w:tc>
          <w:tcPr>
            <w:tcW w:w="6835" w:type="dxa"/>
            <w:gridSpan w:val="2"/>
          </w:tcPr>
          <w:p w14:paraId="1D08E8D9" w14:textId="0AB92892" w:rsidR="00452F86" w:rsidRPr="00207F4D" w:rsidRDefault="00452F86" w:rsidP="00452F86">
            <w:pPr>
              <w:rPr>
                <w:rFonts w:ascii="Times New Roman" w:hAnsi="Times New Roman" w:cs="Times New Roman"/>
                <w:b/>
                <w:sz w:val="24"/>
                <w:szCs w:val="24"/>
              </w:rPr>
            </w:pPr>
            <w:r w:rsidRPr="00207F4D">
              <w:rPr>
                <w:rFonts w:ascii="Times New Roman" w:hAnsi="Times New Roman" w:cs="Times New Roman"/>
                <w:b/>
                <w:sz w:val="24"/>
                <w:szCs w:val="24"/>
              </w:rPr>
              <w:t>Payee</w:t>
            </w:r>
          </w:p>
        </w:tc>
        <w:tc>
          <w:tcPr>
            <w:tcW w:w="1121" w:type="dxa"/>
          </w:tcPr>
          <w:p w14:paraId="30B0EDD4" w14:textId="00087DCD" w:rsidR="00452F86" w:rsidRPr="00207F4D" w:rsidRDefault="00452F86" w:rsidP="00452F86">
            <w:pPr>
              <w:jc w:val="right"/>
              <w:rPr>
                <w:rFonts w:ascii="Times New Roman" w:hAnsi="Times New Roman" w:cs="Times New Roman"/>
                <w:b/>
                <w:sz w:val="24"/>
                <w:szCs w:val="24"/>
              </w:rPr>
            </w:pPr>
            <w:r w:rsidRPr="00207F4D">
              <w:rPr>
                <w:rFonts w:ascii="Times New Roman" w:hAnsi="Times New Roman"/>
                <w:b/>
                <w:sz w:val="24"/>
                <w:szCs w:val="24"/>
              </w:rPr>
              <w:t>Amount</w:t>
            </w:r>
          </w:p>
        </w:tc>
      </w:tr>
      <w:tr w:rsidR="00D67303" w:rsidRPr="00207F4D" w14:paraId="69FA15FB" w14:textId="77777777" w:rsidTr="00EE45C9">
        <w:tc>
          <w:tcPr>
            <w:tcW w:w="876" w:type="dxa"/>
          </w:tcPr>
          <w:p w14:paraId="68A94E8E" w14:textId="77777777" w:rsidR="00D67303" w:rsidRPr="00207F4D" w:rsidRDefault="00D67303" w:rsidP="00452F86">
            <w:pPr>
              <w:rPr>
                <w:rFonts w:ascii="Times New Roman" w:hAnsi="Times New Roman" w:cs="Times New Roman"/>
                <w:sz w:val="24"/>
                <w:szCs w:val="24"/>
              </w:rPr>
            </w:pPr>
          </w:p>
        </w:tc>
        <w:tc>
          <w:tcPr>
            <w:tcW w:w="936" w:type="dxa"/>
          </w:tcPr>
          <w:p w14:paraId="423793F9" w14:textId="5F5C97FC" w:rsidR="00D67303" w:rsidRPr="00207F4D" w:rsidRDefault="00986D08" w:rsidP="00452F86">
            <w:pPr>
              <w:rPr>
                <w:rFonts w:ascii="Times New Roman" w:hAnsi="Times New Roman" w:cs="Times New Roman"/>
                <w:bCs/>
                <w:sz w:val="24"/>
                <w:szCs w:val="24"/>
              </w:rPr>
            </w:pPr>
            <w:r>
              <w:rPr>
                <w:rFonts w:ascii="Times New Roman" w:hAnsi="Times New Roman" w:cs="Times New Roman"/>
                <w:bCs/>
                <w:sz w:val="24"/>
                <w:szCs w:val="24"/>
              </w:rPr>
              <w:t>156.3.1</w:t>
            </w:r>
          </w:p>
        </w:tc>
        <w:tc>
          <w:tcPr>
            <w:tcW w:w="6835" w:type="dxa"/>
            <w:gridSpan w:val="2"/>
          </w:tcPr>
          <w:p w14:paraId="693490FF" w14:textId="691D3B49" w:rsidR="00D67303" w:rsidRPr="00207F4D" w:rsidRDefault="00D67303" w:rsidP="00452F86">
            <w:pPr>
              <w:rPr>
                <w:rFonts w:ascii="Times New Roman" w:hAnsi="Times New Roman" w:cs="Times New Roman"/>
                <w:bCs/>
                <w:sz w:val="24"/>
                <w:szCs w:val="24"/>
              </w:rPr>
            </w:pPr>
            <w:r w:rsidRPr="00207F4D">
              <w:rPr>
                <w:rFonts w:ascii="Times New Roman" w:hAnsi="Times New Roman" w:cs="Times New Roman"/>
                <w:bCs/>
                <w:sz w:val="24"/>
                <w:szCs w:val="24"/>
              </w:rPr>
              <w:t>K Elder Salary, office/travel exp</w:t>
            </w:r>
            <w:r w:rsidR="00C31A04">
              <w:rPr>
                <w:rFonts w:ascii="Times New Roman" w:hAnsi="Times New Roman" w:cs="Times New Roman"/>
                <w:bCs/>
                <w:sz w:val="24"/>
                <w:szCs w:val="24"/>
              </w:rPr>
              <w:t>ense</w:t>
            </w:r>
            <w:r w:rsidRPr="00207F4D">
              <w:rPr>
                <w:rFonts w:ascii="Times New Roman" w:hAnsi="Times New Roman" w:cs="Times New Roman"/>
                <w:bCs/>
                <w:sz w:val="24"/>
                <w:szCs w:val="24"/>
              </w:rPr>
              <w:t xml:space="preserve">s </w:t>
            </w:r>
          </w:p>
        </w:tc>
        <w:tc>
          <w:tcPr>
            <w:tcW w:w="1121" w:type="dxa"/>
          </w:tcPr>
          <w:p w14:paraId="20AB62CD" w14:textId="249381A1" w:rsidR="00D67303" w:rsidRPr="00207F4D" w:rsidRDefault="007F3FA9" w:rsidP="00452F86">
            <w:pPr>
              <w:jc w:val="right"/>
              <w:rPr>
                <w:rFonts w:ascii="Times New Roman" w:hAnsi="Times New Roman"/>
                <w:bCs/>
                <w:sz w:val="24"/>
                <w:szCs w:val="24"/>
              </w:rPr>
            </w:pPr>
            <w:r>
              <w:rPr>
                <w:rFonts w:ascii="Times New Roman" w:hAnsi="Times New Roman"/>
                <w:bCs/>
                <w:sz w:val="24"/>
                <w:szCs w:val="24"/>
              </w:rPr>
              <w:t>£623.92</w:t>
            </w:r>
          </w:p>
        </w:tc>
      </w:tr>
      <w:tr w:rsidR="00D67303" w:rsidRPr="00207F4D" w14:paraId="416A1B05" w14:textId="77777777" w:rsidTr="00EE45C9">
        <w:tc>
          <w:tcPr>
            <w:tcW w:w="876" w:type="dxa"/>
          </w:tcPr>
          <w:p w14:paraId="362CA039" w14:textId="77777777" w:rsidR="00D67303" w:rsidRPr="00207F4D" w:rsidRDefault="00D67303" w:rsidP="00452F86">
            <w:pPr>
              <w:rPr>
                <w:rFonts w:ascii="Times New Roman" w:hAnsi="Times New Roman" w:cs="Times New Roman"/>
                <w:sz w:val="24"/>
                <w:szCs w:val="24"/>
              </w:rPr>
            </w:pPr>
          </w:p>
        </w:tc>
        <w:tc>
          <w:tcPr>
            <w:tcW w:w="936" w:type="dxa"/>
          </w:tcPr>
          <w:p w14:paraId="690B8D9C" w14:textId="1CC784C9" w:rsidR="00D67303" w:rsidRPr="00207F4D" w:rsidRDefault="00986D08" w:rsidP="00452F86">
            <w:pPr>
              <w:rPr>
                <w:rFonts w:ascii="Times New Roman" w:hAnsi="Times New Roman" w:cs="Times New Roman"/>
                <w:bCs/>
                <w:sz w:val="24"/>
                <w:szCs w:val="24"/>
              </w:rPr>
            </w:pPr>
            <w:r>
              <w:rPr>
                <w:rFonts w:ascii="Times New Roman" w:hAnsi="Times New Roman" w:cs="Times New Roman"/>
                <w:bCs/>
                <w:sz w:val="24"/>
                <w:szCs w:val="24"/>
              </w:rPr>
              <w:t>156.3.2</w:t>
            </w:r>
          </w:p>
        </w:tc>
        <w:tc>
          <w:tcPr>
            <w:tcW w:w="6835" w:type="dxa"/>
            <w:gridSpan w:val="2"/>
          </w:tcPr>
          <w:p w14:paraId="7B4490E1" w14:textId="4CFDBF37" w:rsidR="00D67303" w:rsidRPr="00207F4D" w:rsidRDefault="00D67303" w:rsidP="00452F86">
            <w:pPr>
              <w:rPr>
                <w:rFonts w:ascii="Times New Roman" w:hAnsi="Times New Roman" w:cs="Times New Roman"/>
                <w:bCs/>
                <w:sz w:val="24"/>
                <w:szCs w:val="24"/>
              </w:rPr>
            </w:pPr>
            <w:r w:rsidRPr="00207F4D">
              <w:rPr>
                <w:rFonts w:ascii="Times New Roman" w:hAnsi="Times New Roman" w:cs="Times New Roman"/>
                <w:bCs/>
                <w:sz w:val="24"/>
                <w:szCs w:val="24"/>
              </w:rPr>
              <w:t xml:space="preserve">HMRC </w:t>
            </w:r>
            <w:r w:rsidR="007F3FA9">
              <w:rPr>
                <w:rFonts w:ascii="Times New Roman" w:hAnsi="Times New Roman" w:cs="Times New Roman"/>
                <w:bCs/>
                <w:sz w:val="24"/>
                <w:szCs w:val="24"/>
              </w:rPr>
              <w:t>February</w:t>
            </w:r>
          </w:p>
        </w:tc>
        <w:tc>
          <w:tcPr>
            <w:tcW w:w="1121" w:type="dxa"/>
          </w:tcPr>
          <w:p w14:paraId="10770792" w14:textId="3DF3B3C1" w:rsidR="00D67303" w:rsidRPr="00207F4D" w:rsidRDefault="007F3FA9" w:rsidP="00452F86">
            <w:pPr>
              <w:jc w:val="right"/>
              <w:rPr>
                <w:rFonts w:ascii="Times New Roman" w:hAnsi="Times New Roman"/>
                <w:bCs/>
                <w:sz w:val="24"/>
                <w:szCs w:val="24"/>
              </w:rPr>
            </w:pPr>
            <w:r>
              <w:rPr>
                <w:rFonts w:ascii="Times New Roman" w:hAnsi="Times New Roman"/>
                <w:bCs/>
                <w:sz w:val="24"/>
                <w:szCs w:val="24"/>
              </w:rPr>
              <w:t>£118.40</w:t>
            </w:r>
          </w:p>
        </w:tc>
      </w:tr>
      <w:tr w:rsidR="00452F86" w:rsidRPr="00207F4D" w14:paraId="07F0BCA2" w14:textId="77777777" w:rsidTr="00EE45C9">
        <w:tc>
          <w:tcPr>
            <w:tcW w:w="876" w:type="dxa"/>
          </w:tcPr>
          <w:p w14:paraId="4347A5EF" w14:textId="78567BEC" w:rsidR="00452F86" w:rsidRPr="00207F4D" w:rsidRDefault="00452F86" w:rsidP="00452F86">
            <w:pPr>
              <w:rPr>
                <w:rFonts w:ascii="Times New Roman" w:hAnsi="Times New Roman" w:cs="Times New Roman"/>
                <w:sz w:val="24"/>
                <w:szCs w:val="24"/>
              </w:rPr>
            </w:pPr>
          </w:p>
        </w:tc>
        <w:tc>
          <w:tcPr>
            <w:tcW w:w="936" w:type="dxa"/>
          </w:tcPr>
          <w:p w14:paraId="52686C72" w14:textId="61BBB498" w:rsidR="00452F86" w:rsidRPr="00207F4D" w:rsidRDefault="00986D08" w:rsidP="00452F86">
            <w:pPr>
              <w:rPr>
                <w:rFonts w:ascii="Times New Roman" w:hAnsi="Times New Roman" w:cs="Times New Roman"/>
                <w:sz w:val="24"/>
                <w:szCs w:val="24"/>
              </w:rPr>
            </w:pPr>
            <w:r>
              <w:rPr>
                <w:rFonts w:ascii="Times New Roman" w:hAnsi="Times New Roman" w:cs="Times New Roman"/>
                <w:sz w:val="24"/>
                <w:szCs w:val="24"/>
              </w:rPr>
              <w:t>156.3.3</w:t>
            </w:r>
          </w:p>
        </w:tc>
        <w:tc>
          <w:tcPr>
            <w:tcW w:w="6835" w:type="dxa"/>
            <w:gridSpan w:val="2"/>
          </w:tcPr>
          <w:p w14:paraId="0B15300D" w14:textId="459BD93A" w:rsidR="00452F86" w:rsidRPr="00207F4D" w:rsidRDefault="007F3FA9" w:rsidP="00452F86">
            <w:pPr>
              <w:rPr>
                <w:rFonts w:ascii="Times New Roman" w:hAnsi="Times New Roman" w:cs="Times New Roman"/>
                <w:sz w:val="24"/>
                <w:szCs w:val="24"/>
              </w:rPr>
            </w:pPr>
            <w:r>
              <w:rPr>
                <w:rFonts w:ascii="Times New Roman" w:hAnsi="Times New Roman" w:cs="Times New Roman"/>
                <w:sz w:val="24"/>
                <w:szCs w:val="24"/>
              </w:rPr>
              <w:t>NBB Recycled Furniture – Bench fixings</w:t>
            </w:r>
          </w:p>
        </w:tc>
        <w:tc>
          <w:tcPr>
            <w:tcW w:w="1121" w:type="dxa"/>
          </w:tcPr>
          <w:p w14:paraId="2EB59A64" w14:textId="0A0DAD5B" w:rsidR="00452F86" w:rsidRPr="00207F4D" w:rsidRDefault="007F3FA9" w:rsidP="00452F86">
            <w:pPr>
              <w:jc w:val="right"/>
              <w:rPr>
                <w:rFonts w:ascii="Times New Roman" w:hAnsi="Times New Roman" w:cs="Times New Roman"/>
                <w:sz w:val="24"/>
                <w:szCs w:val="24"/>
              </w:rPr>
            </w:pPr>
            <w:r>
              <w:rPr>
                <w:rFonts w:ascii="Times New Roman" w:hAnsi="Times New Roman" w:cs="Times New Roman"/>
                <w:sz w:val="24"/>
                <w:szCs w:val="24"/>
              </w:rPr>
              <w:t>£58.20</w:t>
            </w:r>
          </w:p>
        </w:tc>
      </w:tr>
      <w:tr w:rsidR="00452F86" w:rsidRPr="00207F4D" w14:paraId="583836C0" w14:textId="77777777" w:rsidTr="00EE45C9">
        <w:tc>
          <w:tcPr>
            <w:tcW w:w="876" w:type="dxa"/>
          </w:tcPr>
          <w:p w14:paraId="38E72789" w14:textId="28DCFF27" w:rsidR="00452F86" w:rsidRPr="00207F4D" w:rsidRDefault="00452F86" w:rsidP="00452F86">
            <w:pPr>
              <w:rPr>
                <w:rFonts w:ascii="Times New Roman" w:hAnsi="Times New Roman" w:cs="Times New Roman"/>
                <w:sz w:val="24"/>
                <w:szCs w:val="24"/>
              </w:rPr>
            </w:pPr>
          </w:p>
        </w:tc>
        <w:tc>
          <w:tcPr>
            <w:tcW w:w="936" w:type="dxa"/>
          </w:tcPr>
          <w:p w14:paraId="45FADD01" w14:textId="77BF696A" w:rsidR="00452F86" w:rsidRPr="00207F4D" w:rsidRDefault="00986D08" w:rsidP="00452F86">
            <w:pPr>
              <w:rPr>
                <w:rFonts w:ascii="Times New Roman" w:hAnsi="Times New Roman" w:cs="Times New Roman"/>
                <w:sz w:val="24"/>
                <w:szCs w:val="24"/>
              </w:rPr>
            </w:pPr>
            <w:r>
              <w:rPr>
                <w:rFonts w:ascii="Times New Roman" w:hAnsi="Times New Roman" w:cs="Times New Roman"/>
                <w:sz w:val="24"/>
                <w:szCs w:val="24"/>
              </w:rPr>
              <w:t>156.3.4</w:t>
            </w:r>
          </w:p>
        </w:tc>
        <w:tc>
          <w:tcPr>
            <w:tcW w:w="6835" w:type="dxa"/>
            <w:gridSpan w:val="2"/>
          </w:tcPr>
          <w:p w14:paraId="43FD4828" w14:textId="75540BD4" w:rsidR="00452F86" w:rsidRPr="00207F4D" w:rsidRDefault="007F3FA9" w:rsidP="00452F86">
            <w:pPr>
              <w:rPr>
                <w:rFonts w:ascii="Times New Roman" w:hAnsi="Times New Roman" w:cs="Times New Roman"/>
                <w:sz w:val="24"/>
                <w:szCs w:val="24"/>
              </w:rPr>
            </w:pPr>
            <w:r>
              <w:rPr>
                <w:rFonts w:ascii="Times New Roman" w:hAnsi="Times New Roman" w:cs="Times New Roman"/>
                <w:sz w:val="24"/>
                <w:szCs w:val="24"/>
              </w:rPr>
              <w:t>NBB Recycled Furniture – Bench for PMH</w:t>
            </w:r>
          </w:p>
        </w:tc>
        <w:tc>
          <w:tcPr>
            <w:tcW w:w="1121" w:type="dxa"/>
          </w:tcPr>
          <w:p w14:paraId="16E487BE" w14:textId="1101CE96" w:rsidR="00EE45C9" w:rsidRPr="00207F4D" w:rsidRDefault="007F3FA9" w:rsidP="007F3FA9">
            <w:pPr>
              <w:jc w:val="right"/>
              <w:rPr>
                <w:rFonts w:ascii="Times New Roman" w:hAnsi="Times New Roman" w:cs="Times New Roman"/>
                <w:sz w:val="24"/>
                <w:szCs w:val="24"/>
              </w:rPr>
            </w:pPr>
            <w:r>
              <w:rPr>
                <w:rFonts w:ascii="Times New Roman" w:hAnsi="Times New Roman" w:cs="Times New Roman"/>
                <w:sz w:val="24"/>
                <w:szCs w:val="24"/>
              </w:rPr>
              <w:t>£282.00</w:t>
            </w:r>
          </w:p>
        </w:tc>
      </w:tr>
      <w:tr w:rsidR="007F3FA9" w:rsidRPr="00207F4D" w14:paraId="680488D2" w14:textId="77777777" w:rsidTr="00EE45C9">
        <w:tc>
          <w:tcPr>
            <w:tcW w:w="876" w:type="dxa"/>
          </w:tcPr>
          <w:p w14:paraId="6663E68F" w14:textId="77777777" w:rsidR="007F3FA9" w:rsidRPr="00207F4D" w:rsidRDefault="007F3FA9" w:rsidP="00452F86">
            <w:pPr>
              <w:rPr>
                <w:rFonts w:ascii="Times New Roman" w:hAnsi="Times New Roman" w:cs="Times New Roman"/>
                <w:sz w:val="24"/>
                <w:szCs w:val="24"/>
              </w:rPr>
            </w:pPr>
          </w:p>
        </w:tc>
        <w:tc>
          <w:tcPr>
            <w:tcW w:w="936" w:type="dxa"/>
          </w:tcPr>
          <w:p w14:paraId="2190ED8B" w14:textId="1E7AC514" w:rsidR="007F3FA9" w:rsidRDefault="00986D08" w:rsidP="00452F86">
            <w:pPr>
              <w:rPr>
                <w:rFonts w:ascii="Times New Roman" w:hAnsi="Times New Roman" w:cs="Times New Roman"/>
                <w:sz w:val="24"/>
                <w:szCs w:val="24"/>
              </w:rPr>
            </w:pPr>
            <w:r>
              <w:rPr>
                <w:rFonts w:ascii="Times New Roman" w:hAnsi="Times New Roman" w:cs="Times New Roman"/>
                <w:sz w:val="24"/>
                <w:szCs w:val="24"/>
              </w:rPr>
              <w:t>156.3.5</w:t>
            </w:r>
          </w:p>
        </w:tc>
        <w:tc>
          <w:tcPr>
            <w:tcW w:w="6835" w:type="dxa"/>
            <w:gridSpan w:val="2"/>
          </w:tcPr>
          <w:p w14:paraId="4FF5AF0F" w14:textId="2AEC6739" w:rsidR="007F3FA9" w:rsidRDefault="007F3FA9" w:rsidP="00452F86">
            <w:pPr>
              <w:rPr>
                <w:rFonts w:ascii="Times New Roman" w:hAnsi="Times New Roman" w:cs="Times New Roman"/>
                <w:sz w:val="24"/>
                <w:szCs w:val="24"/>
              </w:rPr>
            </w:pPr>
            <w:r>
              <w:rPr>
                <w:rFonts w:ascii="Times New Roman" w:hAnsi="Times New Roman" w:cs="Times New Roman"/>
                <w:sz w:val="24"/>
                <w:szCs w:val="24"/>
              </w:rPr>
              <w:t>Progressive Hall donation</w:t>
            </w:r>
          </w:p>
        </w:tc>
        <w:tc>
          <w:tcPr>
            <w:tcW w:w="1121" w:type="dxa"/>
          </w:tcPr>
          <w:p w14:paraId="1F49A9D1" w14:textId="29107347" w:rsidR="007F3FA9" w:rsidRDefault="007F3FA9" w:rsidP="00452F86">
            <w:pPr>
              <w:jc w:val="right"/>
              <w:rPr>
                <w:rFonts w:ascii="Times New Roman" w:hAnsi="Times New Roman" w:cs="Times New Roman"/>
                <w:sz w:val="24"/>
                <w:szCs w:val="24"/>
              </w:rPr>
            </w:pPr>
            <w:r>
              <w:rPr>
                <w:rFonts w:ascii="Times New Roman" w:hAnsi="Times New Roman" w:cs="Times New Roman"/>
                <w:sz w:val="24"/>
                <w:szCs w:val="24"/>
              </w:rPr>
              <w:t>£100.00</w:t>
            </w:r>
          </w:p>
        </w:tc>
      </w:tr>
      <w:tr w:rsidR="007F3FA9" w:rsidRPr="00207F4D" w14:paraId="24577AE0" w14:textId="77777777" w:rsidTr="00EE45C9">
        <w:tc>
          <w:tcPr>
            <w:tcW w:w="876" w:type="dxa"/>
          </w:tcPr>
          <w:p w14:paraId="4B39A5CF" w14:textId="77777777" w:rsidR="007F3FA9" w:rsidRPr="00207F4D" w:rsidRDefault="007F3FA9" w:rsidP="00452F86">
            <w:pPr>
              <w:rPr>
                <w:rFonts w:ascii="Times New Roman" w:hAnsi="Times New Roman" w:cs="Times New Roman"/>
                <w:sz w:val="24"/>
                <w:szCs w:val="24"/>
              </w:rPr>
            </w:pPr>
          </w:p>
        </w:tc>
        <w:tc>
          <w:tcPr>
            <w:tcW w:w="936" w:type="dxa"/>
          </w:tcPr>
          <w:p w14:paraId="7D9AD5A8" w14:textId="36290B66" w:rsidR="007F3FA9" w:rsidRDefault="00986D08" w:rsidP="00452F86">
            <w:pPr>
              <w:rPr>
                <w:rFonts w:ascii="Times New Roman" w:hAnsi="Times New Roman" w:cs="Times New Roman"/>
                <w:sz w:val="24"/>
                <w:szCs w:val="24"/>
              </w:rPr>
            </w:pPr>
            <w:r>
              <w:rPr>
                <w:rFonts w:ascii="Times New Roman" w:hAnsi="Times New Roman" w:cs="Times New Roman"/>
                <w:sz w:val="24"/>
                <w:szCs w:val="24"/>
              </w:rPr>
              <w:t>156.3.6</w:t>
            </w:r>
          </w:p>
        </w:tc>
        <w:tc>
          <w:tcPr>
            <w:tcW w:w="6835" w:type="dxa"/>
            <w:gridSpan w:val="2"/>
          </w:tcPr>
          <w:p w14:paraId="3803779B" w14:textId="4AAC76D5" w:rsidR="007F3FA9" w:rsidRDefault="007F3FA9" w:rsidP="00452F86">
            <w:pPr>
              <w:rPr>
                <w:rFonts w:ascii="Times New Roman" w:hAnsi="Times New Roman" w:cs="Times New Roman"/>
                <w:sz w:val="24"/>
                <w:szCs w:val="24"/>
              </w:rPr>
            </w:pPr>
            <w:r>
              <w:rPr>
                <w:rFonts w:ascii="Times New Roman" w:hAnsi="Times New Roman" w:cs="Times New Roman"/>
                <w:sz w:val="24"/>
                <w:szCs w:val="24"/>
              </w:rPr>
              <w:t>N</w:t>
            </w:r>
            <w:r w:rsidR="00986D08">
              <w:rPr>
                <w:rFonts w:ascii="Times New Roman" w:hAnsi="Times New Roman" w:cs="Times New Roman"/>
                <w:sz w:val="24"/>
                <w:szCs w:val="24"/>
              </w:rPr>
              <w:t xml:space="preserve">orth </w:t>
            </w:r>
            <w:r>
              <w:rPr>
                <w:rFonts w:ascii="Times New Roman" w:hAnsi="Times New Roman" w:cs="Times New Roman"/>
                <w:sz w:val="24"/>
                <w:szCs w:val="24"/>
              </w:rPr>
              <w:t>B</w:t>
            </w:r>
            <w:r w:rsidR="00986D08">
              <w:rPr>
                <w:rFonts w:ascii="Times New Roman" w:hAnsi="Times New Roman" w:cs="Times New Roman"/>
                <w:sz w:val="24"/>
                <w:szCs w:val="24"/>
              </w:rPr>
              <w:t>radley</w:t>
            </w:r>
            <w:r>
              <w:rPr>
                <w:rFonts w:ascii="Times New Roman" w:hAnsi="Times New Roman" w:cs="Times New Roman"/>
                <w:sz w:val="24"/>
                <w:szCs w:val="24"/>
              </w:rPr>
              <w:t xml:space="preserve"> 1</w:t>
            </w:r>
            <w:r w:rsidRPr="007F3FA9">
              <w:rPr>
                <w:rFonts w:ascii="Times New Roman" w:hAnsi="Times New Roman" w:cs="Times New Roman"/>
                <w:sz w:val="24"/>
                <w:szCs w:val="24"/>
                <w:vertAlign w:val="superscript"/>
              </w:rPr>
              <w:t>st</w:t>
            </w:r>
            <w:r>
              <w:rPr>
                <w:rFonts w:ascii="Times New Roman" w:hAnsi="Times New Roman" w:cs="Times New Roman"/>
                <w:sz w:val="24"/>
                <w:szCs w:val="24"/>
              </w:rPr>
              <w:t xml:space="preserve"> Rainbows Guide Unit – donation</w:t>
            </w:r>
          </w:p>
        </w:tc>
        <w:tc>
          <w:tcPr>
            <w:tcW w:w="1121" w:type="dxa"/>
          </w:tcPr>
          <w:p w14:paraId="04CC1E0D" w14:textId="77777777" w:rsidR="007F3FA9" w:rsidRDefault="007F3FA9" w:rsidP="00452F86">
            <w:pPr>
              <w:jc w:val="right"/>
              <w:rPr>
                <w:rFonts w:ascii="Times New Roman" w:hAnsi="Times New Roman" w:cs="Times New Roman"/>
                <w:sz w:val="24"/>
                <w:szCs w:val="24"/>
              </w:rPr>
            </w:pPr>
            <w:r>
              <w:rPr>
                <w:rFonts w:ascii="Times New Roman" w:hAnsi="Times New Roman" w:cs="Times New Roman"/>
                <w:sz w:val="24"/>
                <w:szCs w:val="24"/>
              </w:rPr>
              <w:t>£100.00</w:t>
            </w:r>
          </w:p>
          <w:p w14:paraId="78104C99" w14:textId="314024AF" w:rsidR="007F3FA9" w:rsidRDefault="007F3FA9" w:rsidP="00452F86">
            <w:pPr>
              <w:jc w:val="right"/>
              <w:rPr>
                <w:rFonts w:ascii="Times New Roman" w:hAnsi="Times New Roman" w:cs="Times New Roman"/>
                <w:sz w:val="24"/>
                <w:szCs w:val="24"/>
              </w:rPr>
            </w:pPr>
          </w:p>
        </w:tc>
      </w:tr>
      <w:tr w:rsidR="00452F86" w:rsidRPr="00207F4D" w14:paraId="03D87156" w14:textId="77777777" w:rsidTr="00EE45C9">
        <w:trPr>
          <w:trHeight w:val="636"/>
        </w:trPr>
        <w:tc>
          <w:tcPr>
            <w:tcW w:w="876" w:type="dxa"/>
          </w:tcPr>
          <w:p w14:paraId="3D0AAD10" w14:textId="30B48905" w:rsidR="00850563" w:rsidRPr="00207F4D" w:rsidRDefault="00986D08" w:rsidP="00452F86">
            <w:pPr>
              <w:rPr>
                <w:rFonts w:ascii="Times New Roman" w:hAnsi="Times New Roman" w:cs="Times New Roman"/>
                <w:sz w:val="24"/>
                <w:szCs w:val="24"/>
              </w:rPr>
            </w:pPr>
            <w:r>
              <w:rPr>
                <w:rFonts w:ascii="Times New Roman" w:hAnsi="Times New Roman" w:cs="Times New Roman"/>
                <w:sz w:val="24"/>
                <w:szCs w:val="24"/>
              </w:rPr>
              <w:t>157</w:t>
            </w:r>
          </w:p>
        </w:tc>
        <w:tc>
          <w:tcPr>
            <w:tcW w:w="8892" w:type="dxa"/>
            <w:gridSpan w:val="4"/>
          </w:tcPr>
          <w:p w14:paraId="71848468" w14:textId="489F30CB" w:rsidR="001961D1" w:rsidRPr="00207F4D" w:rsidRDefault="00452F86" w:rsidP="002768E0">
            <w:pPr>
              <w:rPr>
                <w:rFonts w:ascii="Times New Roman" w:hAnsi="Times New Roman" w:cs="Times New Roman"/>
                <w:sz w:val="24"/>
                <w:szCs w:val="24"/>
                <w:u w:val="single"/>
              </w:rPr>
            </w:pPr>
            <w:r w:rsidRPr="00207F4D">
              <w:rPr>
                <w:rFonts w:ascii="Times New Roman" w:hAnsi="Times New Roman" w:cs="Times New Roman"/>
                <w:b/>
                <w:sz w:val="24"/>
                <w:szCs w:val="24"/>
                <w:u w:val="single"/>
              </w:rPr>
              <w:t xml:space="preserve">DATE OF NEXT MEETING Monday </w:t>
            </w:r>
            <w:r w:rsidR="00E06D9A">
              <w:rPr>
                <w:rFonts w:ascii="Times New Roman" w:hAnsi="Times New Roman" w:cs="Times New Roman"/>
                <w:b/>
                <w:sz w:val="24"/>
                <w:szCs w:val="24"/>
                <w:u w:val="single"/>
              </w:rPr>
              <w:t>4 April</w:t>
            </w:r>
            <w:r w:rsidR="0059787F">
              <w:rPr>
                <w:rFonts w:ascii="Times New Roman" w:hAnsi="Times New Roman" w:cs="Times New Roman"/>
                <w:b/>
                <w:sz w:val="24"/>
                <w:szCs w:val="24"/>
                <w:u w:val="single"/>
              </w:rPr>
              <w:t xml:space="preserve"> 2022</w:t>
            </w:r>
            <w:r w:rsidRPr="00207F4D">
              <w:rPr>
                <w:rFonts w:ascii="Times New Roman" w:hAnsi="Times New Roman" w:cs="Times New Roman"/>
                <w:b/>
                <w:sz w:val="24"/>
                <w:szCs w:val="24"/>
                <w:u w:val="single"/>
              </w:rPr>
              <w:t>, 19:30 at the Progressive Hall</w:t>
            </w:r>
            <w:r w:rsidR="001961D1" w:rsidRPr="00207F4D">
              <w:rPr>
                <w:rFonts w:ascii="Times New Roman" w:hAnsi="Times New Roman" w:cs="Times New Roman"/>
                <w:b/>
                <w:sz w:val="24"/>
                <w:szCs w:val="24"/>
                <w:u w:val="single"/>
              </w:rPr>
              <w:t xml:space="preserve">. </w:t>
            </w:r>
          </w:p>
        </w:tc>
      </w:tr>
      <w:tr w:rsidR="00452F86" w:rsidRPr="00207F4D" w14:paraId="53E0355D" w14:textId="77777777" w:rsidTr="00EE45C9">
        <w:tc>
          <w:tcPr>
            <w:tcW w:w="876" w:type="dxa"/>
          </w:tcPr>
          <w:p w14:paraId="604DF5F6" w14:textId="08621DBC" w:rsidR="00452F86" w:rsidRPr="00207F4D" w:rsidRDefault="00986D08" w:rsidP="00452F86">
            <w:pPr>
              <w:rPr>
                <w:rFonts w:ascii="Times New Roman" w:hAnsi="Times New Roman" w:cs="Times New Roman"/>
                <w:sz w:val="24"/>
                <w:szCs w:val="24"/>
              </w:rPr>
            </w:pPr>
            <w:r>
              <w:rPr>
                <w:rFonts w:ascii="Times New Roman" w:hAnsi="Times New Roman" w:cs="Times New Roman"/>
                <w:sz w:val="24"/>
                <w:szCs w:val="24"/>
              </w:rPr>
              <w:t>158</w:t>
            </w:r>
          </w:p>
        </w:tc>
        <w:tc>
          <w:tcPr>
            <w:tcW w:w="4774" w:type="dxa"/>
            <w:gridSpan w:val="2"/>
          </w:tcPr>
          <w:p w14:paraId="00C1FB5B" w14:textId="12AE5A62" w:rsidR="00452F86" w:rsidRDefault="00452F86" w:rsidP="00452F86">
            <w:pPr>
              <w:rPr>
                <w:rFonts w:ascii="Times New Roman" w:hAnsi="Times New Roman" w:cs="Times New Roman"/>
                <w:sz w:val="24"/>
                <w:szCs w:val="24"/>
              </w:rPr>
            </w:pPr>
            <w:r w:rsidRPr="00207F4D">
              <w:rPr>
                <w:rFonts w:ascii="Times New Roman" w:hAnsi="Times New Roman" w:cs="Times New Roman"/>
                <w:sz w:val="24"/>
                <w:szCs w:val="24"/>
              </w:rPr>
              <w:t xml:space="preserve">The meeting closed at </w:t>
            </w:r>
            <w:r w:rsidR="00EE45C9">
              <w:rPr>
                <w:rFonts w:ascii="Times New Roman" w:hAnsi="Times New Roman" w:cs="Times New Roman"/>
                <w:sz w:val="24"/>
                <w:szCs w:val="24"/>
              </w:rPr>
              <w:t>21:0</w:t>
            </w:r>
            <w:r w:rsidR="00C57C42">
              <w:rPr>
                <w:rFonts w:ascii="Times New Roman" w:hAnsi="Times New Roman" w:cs="Times New Roman"/>
                <w:sz w:val="24"/>
                <w:szCs w:val="24"/>
              </w:rPr>
              <w:t>5</w:t>
            </w:r>
          </w:p>
          <w:p w14:paraId="7A1F510B" w14:textId="77777777" w:rsidR="00000BDD" w:rsidRPr="00207F4D" w:rsidRDefault="00000BDD" w:rsidP="00452F86">
            <w:pPr>
              <w:rPr>
                <w:rFonts w:ascii="Times New Roman" w:hAnsi="Times New Roman" w:cs="Times New Roman"/>
                <w:sz w:val="24"/>
                <w:szCs w:val="24"/>
              </w:rPr>
            </w:pPr>
          </w:p>
          <w:p w14:paraId="6DCC24B1" w14:textId="77777777" w:rsidR="00452F86" w:rsidRPr="00207F4D" w:rsidRDefault="00452F86" w:rsidP="00452F86">
            <w:pPr>
              <w:rPr>
                <w:rFonts w:ascii="Times New Roman" w:hAnsi="Times New Roman" w:cs="Times New Roman"/>
                <w:sz w:val="24"/>
                <w:szCs w:val="24"/>
              </w:rPr>
            </w:pPr>
          </w:p>
          <w:p w14:paraId="37368408" w14:textId="77777777" w:rsidR="00452F86" w:rsidRPr="00207F4D" w:rsidRDefault="00452F86" w:rsidP="00452F86">
            <w:pPr>
              <w:rPr>
                <w:rFonts w:ascii="Times New Roman" w:hAnsi="Times New Roman" w:cs="Times New Roman"/>
                <w:sz w:val="24"/>
                <w:szCs w:val="24"/>
              </w:rPr>
            </w:pPr>
          </w:p>
          <w:p w14:paraId="1E48D061" w14:textId="7D90BE48" w:rsidR="00452F86" w:rsidRPr="00207F4D" w:rsidRDefault="00452F86" w:rsidP="00452F86">
            <w:pPr>
              <w:rPr>
                <w:rFonts w:ascii="Times New Roman" w:hAnsi="Times New Roman" w:cs="Times New Roman"/>
                <w:sz w:val="24"/>
                <w:szCs w:val="24"/>
              </w:rPr>
            </w:pPr>
            <w:r w:rsidRPr="00207F4D">
              <w:rPr>
                <w:rFonts w:ascii="Times New Roman" w:hAnsi="Times New Roman" w:cs="Times New Roman"/>
                <w:sz w:val="24"/>
                <w:szCs w:val="24"/>
              </w:rPr>
              <w:t>Signed …………………………</w:t>
            </w:r>
          </w:p>
        </w:tc>
        <w:tc>
          <w:tcPr>
            <w:tcW w:w="4118" w:type="dxa"/>
            <w:gridSpan w:val="2"/>
          </w:tcPr>
          <w:p w14:paraId="04986EE7" w14:textId="77777777" w:rsidR="00452F86" w:rsidRPr="00207F4D" w:rsidRDefault="00452F86" w:rsidP="00452F86">
            <w:pPr>
              <w:rPr>
                <w:rFonts w:ascii="Times New Roman" w:hAnsi="Times New Roman" w:cs="Times New Roman"/>
                <w:sz w:val="24"/>
                <w:szCs w:val="24"/>
              </w:rPr>
            </w:pPr>
          </w:p>
          <w:p w14:paraId="2F00B901" w14:textId="77777777" w:rsidR="00452F86" w:rsidRPr="00207F4D" w:rsidRDefault="00452F86" w:rsidP="00452F86">
            <w:pPr>
              <w:rPr>
                <w:rFonts w:ascii="Times New Roman" w:hAnsi="Times New Roman" w:cs="Times New Roman"/>
                <w:sz w:val="24"/>
                <w:szCs w:val="24"/>
              </w:rPr>
            </w:pPr>
          </w:p>
          <w:p w14:paraId="51E5D53A" w14:textId="77777777" w:rsidR="00452F86" w:rsidRPr="00207F4D" w:rsidRDefault="00452F86" w:rsidP="00452F86">
            <w:pPr>
              <w:rPr>
                <w:rFonts w:ascii="Times New Roman" w:hAnsi="Times New Roman" w:cs="Times New Roman"/>
                <w:sz w:val="24"/>
                <w:szCs w:val="24"/>
              </w:rPr>
            </w:pPr>
          </w:p>
          <w:p w14:paraId="0EEB9083" w14:textId="77777777" w:rsidR="00452F86" w:rsidRPr="00207F4D" w:rsidRDefault="00452F86" w:rsidP="00452F86">
            <w:pPr>
              <w:rPr>
                <w:rFonts w:ascii="Times New Roman" w:hAnsi="Times New Roman" w:cs="Times New Roman"/>
                <w:sz w:val="24"/>
                <w:szCs w:val="24"/>
              </w:rPr>
            </w:pPr>
          </w:p>
          <w:p w14:paraId="29E1BB6E" w14:textId="0DE93CFC" w:rsidR="00452F86" w:rsidRPr="00207F4D" w:rsidRDefault="00452F86" w:rsidP="00452F86">
            <w:pPr>
              <w:rPr>
                <w:rFonts w:ascii="Times New Roman" w:hAnsi="Times New Roman" w:cs="Times New Roman"/>
                <w:sz w:val="24"/>
                <w:szCs w:val="24"/>
              </w:rPr>
            </w:pPr>
            <w:r w:rsidRPr="00207F4D">
              <w:rPr>
                <w:rFonts w:ascii="Times New Roman" w:hAnsi="Times New Roman" w:cs="Times New Roman"/>
                <w:sz w:val="24"/>
                <w:szCs w:val="24"/>
              </w:rPr>
              <w:t>Date ……………………</w:t>
            </w:r>
          </w:p>
        </w:tc>
      </w:tr>
    </w:tbl>
    <w:p w14:paraId="105E0DCF" w14:textId="6A65A7C2" w:rsidR="00135FA4" w:rsidRDefault="00135FA4" w:rsidP="00135FA4">
      <w:pPr>
        <w:shd w:val="clear" w:color="auto" w:fill="FFFFFF"/>
        <w:spacing w:after="0" w:line="240" w:lineRule="auto"/>
        <w:rPr>
          <w:rFonts w:ascii="Arial" w:eastAsia="Times New Roman" w:hAnsi="Arial" w:cs="Arial"/>
          <w:color w:val="222222"/>
          <w:sz w:val="24"/>
          <w:szCs w:val="24"/>
          <w:lang w:eastAsia="en-GB"/>
        </w:rPr>
      </w:pPr>
    </w:p>
    <w:sectPr w:rsidR="00135FA4" w:rsidSect="00C57C42">
      <w:headerReference w:type="default" r:id="rId11"/>
      <w:footerReference w:type="default" r:id="rId12"/>
      <w:pgSz w:w="11906" w:h="16838" w:code="9"/>
      <w:pgMar w:top="851" w:right="1134" w:bottom="1134" w:left="1134" w:header="284" w:footer="567"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FDE8D" w14:textId="77777777" w:rsidR="00B37789" w:rsidRDefault="00B37789" w:rsidP="00425652">
      <w:pPr>
        <w:spacing w:after="0" w:line="240" w:lineRule="auto"/>
      </w:pPr>
      <w:r>
        <w:separator/>
      </w:r>
    </w:p>
  </w:endnote>
  <w:endnote w:type="continuationSeparator" w:id="0">
    <w:p w14:paraId="1BF76499" w14:textId="77777777" w:rsidR="00B37789" w:rsidRDefault="00B37789" w:rsidP="00425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F412F" w14:textId="77777777" w:rsidR="001433E1" w:rsidRDefault="001433E1" w:rsidP="001433E1">
    <w:pPr>
      <w:pStyle w:val="Footer"/>
      <w:jc w:val="center"/>
      <w:rPr>
        <w:rFonts w:ascii="Times New Roman" w:hAnsi="Times New Roman"/>
        <w:lang w:val="en-US"/>
      </w:rPr>
    </w:pPr>
  </w:p>
  <w:p w14:paraId="3C2D4AAC" w14:textId="57A2D2CA" w:rsidR="001433E1" w:rsidRPr="001433E1" w:rsidRDefault="00425652" w:rsidP="001433E1">
    <w:pPr>
      <w:pStyle w:val="Footer"/>
      <w:jc w:val="center"/>
      <w:rPr>
        <w:rFonts w:ascii="Times New Roman" w:hAnsi="Times New Roman"/>
        <w:lang w:val="en-US"/>
      </w:rPr>
    </w:pPr>
    <w:r w:rsidRPr="001433E1">
      <w:rPr>
        <w:rFonts w:ascii="Times New Roman" w:hAnsi="Times New Roman"/>
        <w:lang w:val="en-US"/>
      </w:rPr>
      <w:t xml:space="preserve">Page- </w:t>
    </w:r>
    <w:r w:rsidRPr="001433E1">
      <w:rPr>
        <w:rFonts w:ascii="Times New Roman" w:hAnsi="Times New Roman"/>
        <w:lang w:val="en-US"/>
      </w:rPr>
      <w:fldChar w:fldCharType="begin"/>
    </w:r>
    <w:r w:rsidRPr="001433E1">
      <w:rPr>
        <w:rFonts w:ascii="Times New Roman" w:hAnsi="Times New Roman"/>
        <w:lang w:val="en-US"/>
      </w:rPr>
      <w:instrText xml:space="preserve"> PAGE </w:instrText>
    </w:r>
    <w:r w:rsidRPr="001433E1">
      <w:rPr>
        <w:rFonts w:ascii="Times New Roman" w:hAnsi="Times New Roman"/>
        <w:lang w:val="en-US"/>
      </w:rPr>
      <w:fldChar w:fldCharType="separate"/>
    </w:r>
    <w:r w:rsidRPr="001433E1">
      <w:rPr>
        <w:rFonts w:ascii="Times New Roman" w:hAnsi="Times New Roman"/>
        <w:lang w:val="en-US"/>
      </w:rPr>
      <w:t>31</w:t>
    </w:r>
    <w:r w:rsidRPr="001433E1">
      <w:rPr>
        <w:rFonts w:ascii="Times New Roman" w:hAnsi="Times New Roman"/>
        <w:lang w:val="en-US"/>
      </w:rPr>
      <w:fldChar w:fldCharType="end"/>
    </w:r>
    <w:r w:rsidRPr="001433E1">
      <w:rPr>
        <w:rFonts w:ascii="Times New Roman" w:hAnsi="Times New Roman"/>
        <w:lang w:val="en-US"/>
      </w:rPr>
      <w:t xml:space="preserve"> – </w:t>
    </w:r>
    <w:r w:rsidR="00EC7A1D">
      <w:rPr>
        <w:rFonts w:ascii="Times New Roman" w:hAnsi="Times New Roman"/>
        <w:lang w:val="en-US"/>
      </w:rPr>
      <w:t>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9CC93" w14:textId="77777777" w:rsidR="00B37789" w:rsidRDefault="00B37789" w:rsidP="00425652">
      <w:pPr>
        <w:spacing w:after="0" w:line="240" w:lineRule="auto"/>
      </w:pPr>
      <w:r>
        <w:separator/>
      </w:r>
    </w:p>
  </w:footnote>
  <w:footnote w:type="continuationSeparator" w:id="0">
    <w:p w14:paraId="4EA42D8B" w14:textId="77777777" w:rsidR="00B37789" w:rsidRDefault="00B37789" w:rsidP="00425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096F9" w14:textId="126FDCB5" w:rsidR="00425652" w:rsidRDefault="00425652" w:rsidP="00425652">
    <w:pPr>
      <w:pStyle w:val="Header"/>
    </w:pPr>
  </w:p>
  <w:p w14:paraId="11418E27" w14:textId="77777777" w:rsidR="00425652" w:rsidRDefault="00425652" w:rsidP="0042565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2169F"/>
    <w:multiLevelType w:val="hybridMultilevel"/>
    <w:tmpl w:val="76D2C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652"/>
    <w:rsid w:val="00000BDD"/>
    <w:rsid w:val="000121F6"/>
    <w:rsid w:val="000220C4"/>
    <w:rsid w:val="0002386B"/>
    <w:rsid w:val="00025FDE"/>
    <w:rsid w:val="00035C6D"/>
    <w:rsid w:val="00037282"/>
    <w:rsid w:val="000479E3"/>
    <w:rsid w:val="000520D0"/>
    <w:rsid w:val="000604FB"/>
    <w:rsid w:val="0006147F"/>
    <w:rsid w:val="00067686"/>
    <w:rsid w:val="0007546D"/>
    <w:rsid w:val="000758B8"/>
    <w:rsid w:val="000803DB"/>
    <w:rsid w:val="00080CA6"/>
    <w:rsid w:val="00087AE6"/>
    <w:rsid w:val="00090D1E"/>
    <w:rsid w:val="000933AC"/>
    <w:rsid w:val="00094B84"/>
    <w:rsid w:val="00097AC4"/>
    <w:rsid w:val="000A49D9"/>
    <w:rsid w:val="000A7D20"/>
    <w:rsid w:val="000B3EE7"/>
    <w:rsid w:val="000B3F50"/>
    <w:rsid w:val="000C0624"/>
    <w:rsid w:val="000C7735"/>
    <w:rsid w:val="000D052A"/>
    <w:rsid w:val="000D1EA9"/>
    <w:rsid w:val="000E1F1F"/>
    <w:rsid w:val="000E402D"/>
    <w:rsid w:val="00103249"/>
    <w:rsid w:val="00111752"/>
    <w:rsid w:val="00113981"/>
    <w:rsid w:val="001141D7"/>
    <w:rsid w:val="00133443"/>
    <w:rsid w:val="00134A34"/>
    <w:rsid w:val="00135FA4"/>
    <w:rsid w:val="001433E1"/>
    <w:rsid w:val="00144F7E"/>
    <w:rsid w:val="00153FD0"/>
    <w:rsid w:val="00163B3B"/>
    <w:rsid w:val="00165E2D"/>
    <w:rsid w:val="0017256C"/>
    <w:rsid w:val="001845F3"/>
    <w:rsid w:val="00185204"/>
    <w:rsid w:val="00186453"/>
    <w:rsid w:val="00186972"/>
    <w:rsid w:val="00190DD3"/>
    <w:rsid w:val="00191CF0"/>
    <w:rsid w:val="00193EF6"/>
    <w:rsid w:val="001961D1"/>
    <w:rsid w:val="001A65EE"/>
    <w:rsid w:val="001B0DAA"/>
    <w:rsid w:val="001B2D7D"/>
    <w:rsid w:val="001B3DAB"/>
    <w:rsid w:val="001C0436"/>
    <w:rsid w:val="001C2BDB"/>
    <w:rsid w:val="001C39B2"/>
    <w:rsid w:val="001C6446"/>
    <w:rsid w:val="001D1B36"/>
    <w:rsid w:val="001D4784"/>
    <w:rsid w:val="001F669F"/>
    <w:rsid w:val="00207F4D"/>
    <w:rsid w:val="00210204"/>
    <w:rsid w:val="002161E1"/>
    <w:rsid w:val="00220E7D"/>
    <w:rsid w:val="00221FF6"/>
    <w:rsid w:val="00222B6E"/>
    <w:rsid w:val="002241E4"/>
    <w:rsid w:val="00226883"/>
    <w:rsid w:val="00230A35"/>
    <w:rsid w:val="002319E8"/>
    <w:rsid w:val="00237B55"/>
    <w:rsid w:val="00240B60"/>
    <w:rsid w:val="0024777E"/>
    <w:rsid w:val="00254CE1"/>
    <w:rsid w:val="0025711C"/>
    <w:rsid w:val="00272F90"/>
    <w:rsid w:val="002768E0"/>
    <w:rsid w:val="00280BCF"/>
    <w:rsid w:val="00290A56"/>
    <w:rsid w:val="00294DEB"/>
    <w:rsid w:val="002A0AF1"/>
    <w:rsid w:val="002A11D1"/>
    <w:rsid w:val="002C4CF2"/>
    <w:rsid w:val="002C54FA"/>
    <w:rsid w:val="002D1703"/>
    <w:rsid w:val="002D33C4"/>
    <w:rsid w:val="002E695A"/>
    <w:rsid w:val="002F2043"/>
    <w:rsid w:val="002F2A17"/>
    <w:rsid w:val="002F64C6"/>
    <w:rsid w:val="00301CA5"/>
    <w:rsid w:val="00301F40"/>
    <w:rsid w:val="003057C6"/>
    <w:rsid w:val="00311655"/>
    <w:rsid w:val="00323DD7"/>
    <w:rsid w:val="00323FB0"/>
    <w:rsid w:val="00325E0A"/>
    <w:rsid w:val="00333998"/>
    <w:rsid w:val="00337CE9"/>
    <w:rsid w:val="0034075B"/>
    <w:rsid w:val="003407C6"/>
    <w:rsid w:val="00342CAF"/>
    <w:rsid w:val="0034454E"/>
    <w:rsid w:val="00350AC1"/>
    <w:rsid w:val="00354ADB"/>
    <w:rsid w:val="0035791E"/>
    <w:rsid w:val="00372DB5"/>
    <w:rsid w:val="00373088"/>
    <w:rsid w:val="00377C23"/>
    <w:rsid w:val="003817BF"/>
    <w:rsid w:val="00381CE7"/>
    <w:rsid w:val="00384599"/>
    <w:rsid w:val="0038630F"/>
    <w:rsid w:val="00387235"/>
    <w:rsid w:val="0039019D"/>
    <w:rsid w:val="00391B86"/>
    <w:rsid w:val="00393156"/>
    <w:rsid w:val="003A497D"/>
    <w:rsid w:val="003C2461"/>
    <w:rsid w:val="003C3FFB"/>
    <w:rsid w:val="003C49D2"/>
    <w:rsid w:val="003D040C"/>
    <w:rsid w:val="003D5506"/>
    <w:rsid w:val="003D7402"/>
    <w:rsid w:val="003E05B2"/>
    <w:rsid w:val="003E0F86"/>
    <w:rsid w:val="003F0792"/>
    <w:rsid w:val="003F7F1E"/>
    <w:rsid w:val="00417B4E"/>
    <w:rsid w:val="0042468F"/>
    <w:rsid w:val="00425652"/>
    <w:rsid w:val="00426614"/>
    <w:rsid w:val="00430524"/>
    <w:rsid w:val="00430A3F"/>
    <w:rsid w:val="00436D6C"/>
    <w:rsid w:val="00440457"/>
    <w:rsid w:val="004412D0"/>
    <w:rsid w:val="00452F86"/>
    <w:rsid w:val="004600EC"/>
    <w:rsid w:val="00466732"/>
    <w:rsid w:val="004710D1"/>
    <w:rsid w:val="00474AF6"/>
    <w:rsid w:val="00475B67"/>
    <w:rsid w:val="004765E5"/>
    <w:rsid w:val="00480BEE"/>
    <w:rsid w:val="004A3F98"/>
    <w:rsid w:val="004C5E0D"/>
    <w:rsid w:val="004D103D"/>
    <w:rsid w:val="004E780B"/>
    <w:rsid w:val="004F19B2"/>
    <w:rsid w:val="004F6A87"/>
    <w:rsid w:val="00500E59"/>
    <w:rsid w:val="00507B0E"/>
    <w:rsid w:val="0051029C"/>
    <w:rsid w:val="00512A4D"/>
    <w:rsid w:val="005130CA"/>
    <w:rsid w:val="00515F8E"/>
    <w:rsid w:val="00520869"/>
    <w:rsid w:val="005248E1"/>
    <w:rsid w:val="00536468"/>
    <w:rsid w:val="0054121D"/>
    <w:rsid w:val="005464F9"/>
    <w:rsid w:val="00554199"/>
    <w:rsid w:val="00565720"/>
    <w:rsid w:val="00570637"/>
    <w:rsid w:val="0057791E"/>
    <w:rsid w:val="00580F53"/>
    <w:rsid w:val="0058195C"/>
    <w:rsid w:val="00582C36"/>
    <w:rsid w:val="00592913"/>
    <w:rsid w:val="0059293F"/>
    <w:rsid w:val="00594A56"/>
    <w:rsid w:val="0059787F"/>
    <w:rsid w:val="005A2B1B"/>
    <w:rsid w:val="005A734B"/>
    <w:rsid w:val="005B33A8"/>
    <w:rsid w:val="005C222A"/>
    <w:rsid w:val="005C2760"/>
    <w:rsid w:val="005C77F0"/>
    <w:rsid w:val="005D7841"/>
    <w:rsid w:val="005E00A0"/>
    <w:rsid w:val="005F6D9A"/>
    <w:rsid w:val="0060009D"/>
    <w:rsid w:val="00604A99"/>
    <w:rsid w:val="0061066E"/>
    <w:rsid w:val="006237F9"/>
    <w:rsid w:val="00626F3D"/>
    <w:rsid w:val="00632299"/>
    <w:rsid w:val="00633C77"/>
    <w:rsid w:val="006413BC"/>
    <w:rsid w:val="0064213D"/>
    <w:rsid w:val="00646107"/>
    <w:rsid w:val="00661F26"/>
    <w:rsid w:val="00663A92"/>
    <w:rsid w:val="006645EF"/>
    <w:rsid w:val="00686184"/>
    <w:rsid w:val="0069468F"/>
    <w:rsid w:val="006A7834"/>
    <w:rsid w:val="006B0FF9"/>
    <w:rsid w:val="006C5B95"/>
    <w:rsid w:val="006D2494"/>
    <w:rsid w:val="006D37C6"/>
    <w:rsid w:val="006E1B34"/>
    <w:rsid w:val="006F411B"/>
    <w:rsid w:val="0070247E"/>
    <w:rsid w:val="00712A03"/>
    <w:rsid w:val="00717BE7"/>
    <w:rsid w:val="00721CB2"/>
    <w:rsid w:val="007255B2"/>
    <w:rsid w:val="00735BCA"/>
    <w:rsid w:val="0074174D"/>
    <w:rsid w:val="00750766"/>
    <w:rsid w:val="007526A5"/>
    <w:rsid w:val="0076206B"/>
    <w:rsid w:val="00764F37"/>
    <w:rsid w:val="007725B7"/>
    <w:rsid w:val="00776051"/>
    <w:rsid w:val="00782ACD"/>
    <w:rsid w:val="007901B8"/>
    <w:rsid w:val="007927A2"/>
    <w:rsid w:val="007A4E96"/>
    <w:rsid w:val="007B58C4"/>
    <w:rsid w:val="007C2565"/>
    <w:rsid w:val="007C61E4"/>
    <w:rsid w:val="007C6A07"/>
    <w:rsid w:val="007E1FAC"/>
    <w:rsid w:val="007E7E33"/>
    <w:rsid w:val="007F0AC8"/>
    <w:rsid w:val="007F3FA9"/>
    <w:rsid w:val="007F4D81"/>
    <w:rsid w:val="007F5B9D"/>
    <w:rsid w:val="00801AA5"/>
    <w:rsid w:val="00807F9E"/>
    <w:rsid w:val="00811AB1"/>
    <w:rsid w:val="00812BF1"/>
    <w:rsid w:val="00812C5F"/>
    <w:rsid w:val="00817553"/>
    <w:rsid w:val="00830517"/>
    <w:rsid w:val="00846F36"/>
    <w:rsid w:val="00850563"/>
    <w:rsid w:val="00863332"/>
    <w:rsid w:val="0087105F"/>
    <w:rsid w:val="008727DF"/>
    <w:rsid w:val="0088743F"/>
    <w:rsid w:val="008A4E6B"/>
    <w:rsid w:val="008A52D5"/>
    <w:rsid w:val="008A5334"/>
    <w:rsid w:val="008B11C7"/>
    <w:rsid w:val="008B38D6"/>
    <w:rsid w:val="008C1B06"/>
    <w:rsid w:val="008C2F70"/>
    <w:rsid w:val="008D0B9E"/>
    <w:rsid w:val="008D48B2"/>
    <w:rsid w:val="008D7E79"/>
    <w:rsid w:val="008E5BB5"/>
    <w:rsid w:val="00902731"/>
    <w:rsid w:val="0090364F"/>
    <w:rsid w:val="009056E2"/>
    <w:rsid w:val="009065DF"/>
    <w:rsid w:val="009171F9"/>
    <w:rsid w:val="00925884"/>
    <w:rsid w:val="009338F5"/>
    <w:rsid w:val="00934CDB"/>
    <w:rsid w:val="00944009"/>
    <w:rsid w:val="00953885"/>
    <w:rsid w:val="00964CC3"/>
    <w:rsid w:val="00967961"/>
    <w:rsid w:val="00986D08"/>
    <w:rsid w:val="009945CD"/>
    <w:rsid w:val="00994640"/>
    <w:rsid w:val="00994668"/>
    <w:rsid w:val="00996721"/>
    <w:rsid w:val="009A787D"/>
    <w:rsid w:val="009B1D17"/>
    <w:rsid w:val="009C59BF"/>
    <w:rsid w:val="009D6F2D"/>
    <w:rsid w:val="009E124C"/>
    <w:rsid w:val="009E15B2"/>
    <w:rsid w:val="009F390B"/>
    <w:rsid w:val="009F41C3"/>
    <w:rsid w:val="00A13E5E"/>
    <w:rsid w:val="00A13F86"/>
    <w:rsid w:val="00A1610D"/>
    <w:rsid w:val="00A21F6B"/>
    <w:rsid w:val="00A34E0E"/>
    <w:rsid w:val="00A42000"/>
    <w:rsid w:val="00A4371A"/>
    <w:rsid w:val="00A44AB5"/>
    <w:rsid w:val="00A47C33"/>
    <w:rsid w:val="00A501F7"/>
    <w:rsid w:val="00A50D6E"/>
    <w:rsid w:val="00A55612"/>
    <w:rsid w:val="00A57145"/>
    <w:rsid w:val="00A71782"/>
    <w:rsid w:val="00A76438"/>
    <w:rsid w:val="00A8314B"/>
    <w:rsid w:val="00A86026"/>
    <w:rsid w:val="00A908C7"/>
    <w:rsid w:val="00A93CB7"/>
    <w:rsid w:val="00A9553B"/>
    <w:rsid w:val="00AA52C3"/>
    <w:rsid w:val="00AB05FE"/>
    <w:rsid w:val="00AB0A88"/>
    <w:rsid w:val="00AB2BA5"/>
    <w:rsid w:val="00AB32E4"/>
    <w:rsid w:val="00AB6729"/>
    <w:rsid w:val="00AB6CB3"/>
    <w:rsid w:val="00AC08A8"/>
    <w:rsid w:val="00AC6465"/>
    <w:rsid w:val="00AC746D"/>
    <w:rsid w:val="00AD22E4"/>
    <w:rsid w:val="00AD258E"/>
    <w:rsid w:val="00AD37CD"/>
    <w:rsid w:val="00AD3838"/>
    <w:rsid w:val="00AE037A"/>
    <w:rsid w:val="00AE793A"/>
    <w:rsid w:val="00AF3457"/>
    <w:rsid w:val="00AF4D58"/>
    <w:rsid w:val="00AF5480"/>
    <w:rsid w:val="00AF6165"/>
    <w:rsid w:val="00B04B8C"/>
    <w:rsid w:val="00B054CF"/>
    <w:rsid w:val="00B3123D"/>
    <w:rsid w:val="00B35AAA"/>
    <w:rsid w:val="00B37789"/>
    <w:rsid w:val="00B45B3A"/>
    <w:rsid w:val="00B516FD"/>
    <w:rsid w:val="00B563F2"/>
    <w:rsid w:val="00B608E7"/>
    <w:rsid w:val="00B778B8"/>
    <w:rsid w:val="00B828F8"/>
    <w:rsid w:val="00B85C60"/>
    <w:rsid w:val="00B93978"/>
    <w:rsid w:val="00B970D0"/>
    <w:rsid w:val="00B97C75"/>
    <w:rsid w:val="00BA2C86"/>
    <w:rsid w:val="00BA5B8C"/>
    <w:rsid w:val="00BB27E4"/>
    <w:rsid w:val="00BB3CCB"/>
    <w:rsid w:val="00BC383B"/>
    <w:rsid w:val="00BD425A"/>
    <w:rsid w:val="00BD68A8"/>
    <w:rsid w:val="00BE7112"/>
    <w:rsid w:val="00C019B1"/>
    <w:rsid w:val="00C0273D"/>
    <w:rsid w:val="00C03A15"/>
    <w:rsid w:val="00C03B8D"/>
    <w:rsid w:val="00C077B0"/>
    <w:rsid w:val="00C07AA2"/>
    <w:rsid w:val="00C141C9"/>
    <w:rsid w:val="00C22B67"/>
    <w:rsid w:val="00C23558"/>
    <w:rsid w:val="00C24C2F"/>
    <w:rsid w:val="00C313A5"/>
    <w:rsid w:val="00C31A04"/>
    <w:rsid w:val="00C31EE1"/>
    <w:rsid w:val="00C36178"/>
    <w:rsid w:val="00C43B0C"/>
    <w:rsid w:val="00C52D9E"/>
    <w:rsid w:val="00C535FC"/>
    <w:rsid w:val="00C53B53"/>
    <w:rsid w:val="00C54176"/>
    <w:rsid w:val="00C57C42"/>
    <w:rsid w:val="00C60494"/>
    <w:rsid w:val="00C60BB9"/>
    <w:rsid w:val="00C63618"/>
    <w:rsid w:val="00C74D90"/>
    <w:rsid w:val="00C7690E"/>
    <w:rsid w:val="00C77286"/>
    <w:rsid w:val="00C804D3"/>
    <w:rsid w:val="00C90A68"/>
    <w:rsid w:val="00C9586C"/>
    <w:rsid w:val="00C96451"/>
    <w:rsid w:val="00CA7745"/>
    <w:rsid w:val="00CB494B"/>
    <w:rsid w:val="00CC23FC"/>
    <w:rsid w:val="00CD13AE"/>
    <w:rsid w:val="00CD1EB5"/>
    <w:rsid w:val="00CD2B87"/>
    <w:rsid w:val="00CE4F58"/>
    <w:rsid w:val="00D12E4D"/>
    <w:rsid w:val="00D248F2"/>
    <w:rsid w:val="00D30BA1"/>
    <w:rsid w:val="00D3260C"/>
    <w:rsid w:val="00D339B9"/>
    <w:rsid w:val="00D34B49"/>
    <w:rsid w:val="00D363B6"/>
    <w:rsid w:val="00D4480D"/>
    <w:rsid w:val="00D51557"/>
    <w:rsid w:val="00D577E5"/>
    <w:rsid w:val="00D67303"/>
    <w:rsid w:val="00D72F59"/>
    <w:rsid w:val="00D7360E"/>
    <w:rsid w:val="00D80B0B"/>
    <w:rsid w:val="00D81480"/>
    <w:rsid w:val="00D82BA1"/>
    <w:rsid w:val="00D90F55"/>
    <w:rsid w:val="00D92075"/>
    <w:rsid w:val="00D96320"/>
    <w:rsid w:val="00D97ED9"/>
    <w:rsid w:val="00DA5B77"/>
    <w:rsid w:val="00DA7545"/>
    <w:rsid w:val="00DB5757"/>
    <w:rsid w:val="00DC2D58"/>
    <w:rsid w:val="00DC3AA8"/>
    <w:rsid w:val="00DD7358"/>
    <w:rsid w:val="00DE27F5"/>
    <w:rsid w:val="00DE6F73"/>
    <w:rsid w:val="00DF78E9"/>
    <w:rsid w:val="00E0043F"/>
    <w:rsid w:val="00E06D9A"/>
    <w:rsid w:val="00E150A3"/>
    <w:rsid w:val="00E305C3"/>
    <w:rsid w:val="00E36D19"/>
    <w:rsid w:val="00E37ADC"/>
    <w:rsid w:val="00E4220E"/>
    <w:rsid w:val="00E436F4"/>
    <w:rsid w:val="00E5624B"/>
    <w:rsid w:val="00E61D96"/>
    <w:rsid w:val="00E6254A"/>
    <w:rsid w:val="00E67004"/>
    <w:rsid w:val="00E75E54"/>
    <w:rsid w:val="00E82971"/>
    <w:rsid w:val="00E82B11"/>
    <w:rsid w:val="00E840D5"/>
    <w:rsid w:val="00E91EBF"/>
    <w:rsid w:val="00E9494C"/>
    <w:rsid w:val="00E967B9"/>
    <w:rsid w:val="00EA583F"/>
    <w:rsid w:val="00EB29D4"/>
    <w:rsid w:val="00EC10ED"/>
    <w:rsid w:val="00EC2106"/>
    <w:rsid w:val="00EC35FF"/>
    <w:rsid w:val="00EC7A1D"/>
    <w:rsid w:val="00ED6BB9"/>
    <w:rsid w:val="00EE0016"/>
    <w:rsid w:val="00EE360E"/>
    <w:rsid w:val="00EE45C9"/>
    <w:rsid w:val="00EE6C2D"/>
    <w:rsid w:val="00EF6A5C"/>
    <w:rsid w:val="00F01E7B"/>
    <w:rsid w:val="00F03AB0"/>
    <w:rsid w:val="00F04415"/>
    <w:rsid w:val="00F201B8"/>
    <w:rsid w:val="00F23104"/>
    <w:rsid w:val="00F24434"/>
    <w:rsid w:val="00F27088"/>
    <w:rsid w:val="00F32E6F"/>
    <w:rsid w:val="00F50BE3"/>
    <w:rsid w:val="00F552B7"/>
    <w:rsid w:val="00F5745A"/>
    <w:rsid w:val="00F64D35"/>
    <w:rsid w:val="00F66927"/>
    <w:rsid w:val="00F67C4C"/>
    <w:rsid w:val="00F70017"/>
    <w:rsid w:val="00F80FA2"/>
    <w:rsid w:val="00F905DD"/>
    <w:rsid w:val="00F9245D"/>
    <w:rsid w:val="00FA50F6"/>
    <w:rsid w:val="00FB5DB4"/>
    <w:rsid w:val="00FC02E5"/>
    <w:rsid w:val="00FD1C2E"/>
    <w:rsid w:val="00FD3035"/>
    <w:rsid w:val="00FD49EE"/>
    <w:rsid w:val="00FE281B"/>
    <w:rsid w:val="00FE29F2"/>
    <w:rsid w:val="00FF1C8B"/>
    <w:rsid w:val="00FF39FE"/>
    <w:rsid w:val="00FF6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0FA19"/>
  <w15:chartTrackingRefBased/>
  <w15:docId w15:val="{CDE84F0D-9D8E-4D9E-AC72-C98886D78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652"/>
  </w:style>
  <w:style w:type="paragraph" w:styleId="Footer">
    <w:name w:val="footer"/>
    <w:basedOn w:val="Normal"/>
    <w:link w:val="FooterChar"/>
    <w:uiPriority w:val="99"/>
    <w:unhideWhenUsed/>
    <w:rsid w:val="00425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652"/>
  </w:style>
  <w:style w:type="table" w:styleId="TableGrid">
    <w:name w:val="Table Grid"/>
    <w:basedOn w:val="TableNormal"/>
    <w:uiPriority w:val="39"/>
    <w:rsid w:val="00425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03AB0"/>
    <w:rPr>
      <w:b/>
      <w:bCs/>
    </w:rPr>
  </w:style>
  <w:style w:type="character" w:styleId="CommentReference">
    <w:name w:val="annotation reference"/>
    <w:basedOn w:val="DefaultParagraphFont"/>
    <w:uiPriority w:val="99"/>
    <w:semiHidden/>
    <w:unhideWhenUsed/>
    <w:rsid w:val="00DC3AA8"/>
    <w:rPr>
      <w:sz w:val="16"/>
      <w:szCs w:val="16"/>
    </w:rPr>
  </w:style>
  <w:style w:type="paragraph" w:styleId="CommentText">
    <w:name w:val="annotation text"/>
    <w:basedOn w:val="Normal"/>
    <w:link w:val="CommentTextChar"/>
    <w:uiPriority w:val="99"/>
    <w:semiHidden/>
    <w:unhideWhenUsed/>
    <w:rsid w:val="00DC3AA8"/>
    <w:pPr>
      <w:spacing w:line="240" w:lineRule="auto"/>
    </w:pPr>
    <w:rPr>
      <w:sz w:val="20"/>
      <w:szCs w:val="20"/>
    </w:rPr>
  </w:style>
  <w:style w:type="character" w:customStyle="1" w:styleId="CommentTextChar">
    <w:name w:val="Comment Text Char"/>
    <w:basedOn w:val="DefaultParagraphFont"/>
    <w:link w:val="CommentText"/>
    <w:uiPriority w:val="99"/>
    <w:semiHidden/>
    <w:rsid w:val="00DC3AA8"/>
    <w:rPr>
      <w:sz w:val="20"/>
      <w:szCs w:val="20"/>
    </w:rPr>
  </w:style>
  <w:style w:type="paragraph" w:styleId="CommentSubject">
    <w:name w:val="annotation subject"/>
    <w:basedOn w:val="CommentText"/>
    <w:next w:val="CommentText"/>
    <w:link w:val="CommentSubjectChar"/>
    <w:uiPriority w:val="99"/>
    <w:semiHidden/>
    <w:unhideWhenUsed/>
    <w:rsid w:val="00DC3AA8"/>
    <w:rPr>
      <w:b/>
      <w:bCs/>
    </w:rPr>
  </w:style>
  <w:style w:type="character" w:customStyle="1" w:styleId="CommentSubjectChar">
    <w:name w:val="Comment Subject Char"/>
    <w:basedOn w:val="CommentTextChar"/>
    <w:link w:val="CommentSubject"/>
    <w:uiPriority w:val="99"/>
    <w:semiHidden/>
    <w:rsid w:val="00DC3AA8"/>
    <w:rPr>
      <w:b/>
      <w:bCs/>
      <w:sz w:val="20"/>
      <w:szCs w:val="20"/>
    </w:rPr>
  </w:style>
  <w:style w:type="paragraph" w:styleId="NoSpacing">
    <w:name w:val="No Spacing"/>
    <w:uiPriority w:val="1"/>
    <w:qFormat/>
    <w:rsid w:val="00A44AB5"/>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1C6446"/>
    <w:rPr>
      <w:color w:val="0563C1" w:themeColor="hyperlink"/>
      <w:u w:val="single"/>
    </w:rPr>
  </w:style>
  <w:style w:type="character" w:styleId="UnresolvedMention">
    <w:name w:val="Unresolved Mention"/>
    <w:basedOn w:val="DefaultParagraphFont"/>
    <w:uiPriority w:val="99"/>
    <w:semiHidden/>
    <w:unhideWhenUsed/>
    <w:rsid w:val="001C6446"/>
    <w:rPr>
      <w:color w:val="605E5C"/>
      <w:shd w:val="clear" w:color="auto" w:fill="E1DFDD"/>
    </w:rPr>
  </w:style>
  <w:style w:type="character" w:styleId="FollowedHyperlink">
    <w:name w:val="FollowedHyperlink"/>
    <w:basedOn w:val="DefaultParagraphFont"/>
    <w:uiPriority w:val="99"/>
    <w:semiHidden/>
    <w:unhideWhenUsed/>
    <w:rsid w:val="001C6446"/>
    <w:rPr>
      <w:color w:val="954F72" w:themeColor="followedHyperlink"/>
      <w:u w:val="single"/>
    </w:rPr>
  </w:style>
  <w:style w:type="paragraph" w:styleId="NormalWeb">
    <w:name w:val="Normal (Web)"/>
    <w:basedOn w:val="Normal"/>
    <w:uiPriority w:val="99"/>
    <w:semiHidden/>
    <w:unhideWhenUsed/>
    <w:rsid w:val="0061066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1006">
      <w:bodyDiv w:val="1"/>
      <w:marLeft w:val="0"/>
      <w:marRight w:val="0"/>
      <w:marTop w:val="0"/>
      <w:marBottom w:val="0"/>
      <w:divBdr>
        <w:top w:val="none" w:sz="0" w:space="0" w:color="auto"/>
        <w:left w:val="none" w:sz="0" w:space="0" w:color="auto"/>
        <w:bottom w:val="none" w:sz="0" w:space="0" w:color="auto"/>
        <w:right w:val="none" w:sz="0" w:space="0" w:color="auto"/>
      </w:divBdr>
      <w:divsChild>
        <w:div w:id="1947615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952505">
              <w:marLeft w:val="0"/>
              <w:marRight w:val="0"/>
              <w:marTop w:val="0"/>
              <w:marBottom w:val="0"/>
              <w:divBdr>
                <w:top w:val="none" w:sz="0" w:space="0" w:color="auto"/>
                <w:left w:val="none" w:sz="0" w:space="0" w:color="auto"/>
                <w:bottom w:val="none" w:sz="0" w:space="0" w:color="auto"/>
                <w:right w:val="none" w:sz="0" w:space="0" w:color="auto"/>
              </w:divBdr>
              <w:divsChild>
                <w:div w:id="550045422">
                  <w:marLeft w:val="0"/>
                  <w:marRight w:val="0"/>
                  <w:marTop w:val="0"/>
                  <w:marBottom w:val="0"/>
                  <w:divBdr>
                    <w:top w:val="none" w:sz="0" w:space="0" w:color="auto"/>
                    <w:left w:val="none" w:sz="0" w:space="0" w:color="auto"/>
                    <w:bottom w:val="none" w:sz="0" w:space="0" w:color="auto"/>
                    <w:right w:val="none" w:sz="0" w:space="0" w:color="auto"/>
                  </w:divBdr>
                  <w:divsChild>
                    <w:div w:id="4143989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13899828">
                          <w:marLeft w:val="0"/>
                          <w:marRight w:val="0"/>
                          <w:marTop w:val="0"/>
                          <w:marBottom w:val="0"/>
                          <w:divBdr>
                            <w:top w:val="none" w:sz="0" w:space="0" w:color="auto"/>
                            <w:left w:val="none" w:sz="0" w:space="0" w:color="auto"/>
                            <w:bottom w:val="none" w:sz="0" w:space="0" w:color="auto"/>
                            <w:right w:val="none" w:sz="0" w:space="0" w:color="auto"/>
                          </w:divBdr>
                          <w:divsChild>
                            <w:div w:id="20405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71868">
      <w:bodyDiv w:val="1"/>
      <w:marLeft w:val="0"/>
      <w:marRight w:val="0"/>
      <w:marTop w:val="0"/>
      <w:marBottom w:val="0"/>
      <w:divBdr>
        <w:top w:val="none" w:sz="0" w:space="0" w:color="auto"/>
        <w:left w:val="none" w:sz="0" w:space="0" w:color="auto"/>
        <w:bottom w:val="none" w:sz="0" w:space="0" w:color="auto"/>
        <w:right w:val="none" w:sz="0" w:space="0" w:color="auto"/>
      </w:divBdr>
    </w:div>
    <w:div w:id="178587595">
      <w:bodyDiv w:val="1"/>
      <w:marLeft w:val="0"/>
      <w:marRight w:val="0"/>
      <w:marTop w:val="0"/>
      <w:marBottom w:val="0"/>
      <w:divBdr>
        <w:top w:val="none" w:sz="0" w:space="0" w:color="auto"/>
        <w:left w:val="none" w:sz="0" w:space="0" w:color="auto"/>
        <w:bottom w:val="none" w:sz="0" w:space="0" w:color="auto"/>
        <w:right w:val="none" w:sz="0" w:space="0" w:color="auto"/>
      </w:divBdr>
    </w:div>
    <w:div w:id="396703517">
      <w:bodyDiv w:val="1"/>
      <w:marLeft w:val="0"/>
      <w:marRight w:val="0"/>
      <w:marTop w:val="0"/>
      <w:marBottom w:val="0"/>
      <w:divBdr>
        <w:top w:val="none" w:sz="0" w:space="0" w:color="auto"/>
        <w:left w:val="none" w:sz="0" w:space="0" w:color="auto"/>
        <w:bottom w:val="none" w:sz="0" w:space="0" w:color="auto"/>
        <w:right w:val="none" w:sz="0" w:space="0" w:color="auto"/>
      </w:divBdr>
    </w:div>
    <w:div w:id="437219710">
      <w:bodyDiv w:val="1"/>
      <w:marLeft w:val="0"/>
      <w:marRight w:val="0"/>
      <w:marTop w:val="0"/>
      <w:marBottom w:val="0"/>
      <w:divBdr>
        <w:top w:val="none" w:sz="0" w:space="0" w:color="auto"/>
        <w:left w:val="none" w:sz="0" w:space="0" w:color="auto"/>
        <w:bottom w:val="none" w:sz="0" w:space="0" w:color="auto"/>
        <w:right w:val="none" w:sz="0" w:space="0" w:color="auto"/>
      </w:divBdr>
    </w:div>
    <w:div w:id="636229516">
      <w:bodyDiv w:val="1"/>
      <w:marLeft w:val="0"/>
      <w:marRight w:val="0"/>
      <w:marTop w:val="0"/>
      <w:marBottom w:val="0"/>
      <w:divBdr>
        <w:top w:val="none" w:sz="0" w:space="0" w:color="auto"/>
        <w:left w:val="none" w:sz="0" w:space="0" w:color="auto"/>
        <w:bottom w:val="none" w:sz="0" w:space="0" w:color="auto"/>
        <w:right w:val="none" w:sz="0" w:space="0" w:color="auto"/>
      </w:divBdr>
    </w:div>
    <w:div w:id="1160998650">
      <w:bodyDiv w:val="1"/>
      <w:marLeft w:val="0"/>
      <w:marRight w:val="0"/>
      <w:marTop w:val="0"/>
      <w:marBottom w:val="0"/>
      <w:divBdr>
        <w:top w:val="none" w:sz="0" w:space="0" w:color="auto"/>
        <w:left w:val="none" w:sz="0" w:space="0" w:color="auto"/>
        <w:bottom w:val="none" w:sz="0" w:space="0" w:color="auto"/>
        <w:right w:val="none" w:sz="0" w:space="0" w:color="auto"/>
      </w:divBdr>
    </w:div>
    <w:div w:id="1232733526">
      <w:bodyDiv w:val="1"/>
      <w:marLeft w:val="0"/>
      <w:marRight w:val="0"/>
      <w:marTop w:val="0"/>
      <w:marBottom w:val="0"/>
      <w:divBdr>
        <w:top w:val="none" w:sz="0" w:space="0" w:color="auto"/>
        <w:left w:val="none" w:sz="0" w:space="0" w:color="auto"/>
        <w:bottom w:val="none" w:sz="0" w:space="0" w:color="auto"/>
        <w:right w:val="none" w:sz="0" w:space="0" w:color="auto"/>
      </w:divBdr>
      <w:divsChild>
        <w:div w:id="2043943993">
          <w:marLeft w:val="0"/>
          <w:marRight w:val="0"/>
          <w:marTop w:val="0"/>
          <w:marBottom w:val="0"/>
          <w:divBdr>
            <w:top w:val="none" w:sz="0" w:space="0" w:color="auto"/>
            <w:left w:val="none" w:sz="0" w:space="0" w:color="auto"/>
            <w:bottom w:val="none" w:sz="0" w:space="0" w:color="auto"/>
            <w:right w:val="none" w:sz="0" w:space="0" w:color="auto"/>
          </w:divBdr>
        </w:div>
      </w:divsChild>
    </w:div>
    <w:div w:id="1370257305">
      <w:bodyDiv w:val="1"/>
      <w:marLeft w:val="0"/>
      <w:marRight w:val="0"/>
      <w:marTop w:val="0"/>
      <w:marBottom w:val="0"/>
      <w:divBdr>
        <w:top w:val="none" w:sz="0" w:space="0" w:color="auto"/>
        <w:left w:val="none" w:sz="0" w:space="0" w:color="auto"/>
        <w:bottom w:val="none" w:sz="0" w:space="0" w:color="auto"/>
        <w:right w:val="none" w:sz="0" w:space="0" w:color="auto"/>
      </w:divBdr>
    </w:div>
    <w:div w:id="1611087007">
      <w:bodyDiv w:val="1"/>
      <w:marLeft w:val="0"/>
      <w:marRight w:val="0"/>
      <w:marTop w:val="0"/>
      <w:marBottom w:val="0"/>
      <w:divBdr>
        <w:top w:val="none" w:sz="0" w:space="0" w:color="auto"/>
        <w:left w:val="none" w:sz="0" w:space="0" w:color="auto"/>
        <w:bottom w:val="none" w:sz="0" w:space="0" w:color="auto"/>
        <w:right w:val="none" w:sz="0" w:space="0" w:color="auto"/>
      </w:divBdr>
      <w:divsChild>
        <w:div w:id="1907764841">
          <w:marLeft w:val="0"/>
          <w:marRight w:val="0"/>
          <w:marTop w:val="0"/>
          <w:marBottom w:val="0"/>
          <w:divBdr>
            <w:top w:val="none" w:sz="0" w:space="0" w:color="auto"/>
            <w:left w:val="none" w:sz="0" w:space="0" w:color="auto"/>
            <w:bottom w:val="none" w:sz="0" w:space="0" w:color="auto"/>
            <w:right w:val="none" w:sz="0" w:space="0" w:color="auto"/>
          </w:divBdr>
        </w:div>
        <w:div w:id="385493729">
          <w:marLeft w:val="0"/>
          <w:marRight w:val="0"/>
          <w:marTop w:val="0"/>
          <w:marBottom w:val="0"/>
          <w:divBdr>
            <w:top w:val="none" w:sz="0" w:space="0" w:color="auto"/>
            <w:left w:val="none" w:sz="0" w:space="0" w:color="auto"/>
            <w:bottom w:val="none" w:sz="0" w:space="0" w:color="auto"/>
            <w:right w:val="none" w:sz="0" w:space="0" w:color="auto"/>
          </w:divBdr>
        </w:div>
        <w:div w:id="513155711">
          <w:marLeft w:val="0"/>
          <w:marRight w:val="0"/>
          <w:marTop w:val="0"/>
          <w:marBottom w:val="0"/>
          <w:divBdr>
            <w:top w:val="none" w:sz="0" w:space="0" w:color="auto"/>
            <w:left w:val="none" w:sz="0" w:space="0" w:color="auto"/>
            <w:bottom w:val="none" w:sz="0" w:space="0" w:color="auto"/>
            <w:right w:val="none" w:sz="0" w:space="0" w:color="auto"/>
          </w:divBdr>
        </w:div>
        <w:div w:id="1819757941">
          <w:marLeft w:val="0"/>
          <w:marRight w:val="0"/>
          <w:marTop w:val="0"/>
          <w:marBottom w:val="0"/>
          <w:divBdr>
            <w:top w:val="none" w:sz="0" w:space="0" w:color="auto"/>
            <w:left w:val="none" w:sz="0" w:space="0" w:color="auto"/>
            <w:bottom w:val="none" w:sz="0" w:space="0" w:color="auto"/>
            <w:right w:val="none" w:sz="0" w:space="0" w:color="auto"/>
          </w:divBdr>
        </w:div>
        <w:div w:id="708264243">
          <w:marLeft w:val="0"/>
          <w:marRight w:val="0"/>
          <w:marTop w:val="0"/>
          <w:marBottom w:val="0"/>
          <w:divBdr>
            <w:top w:val="none" w:sz="0" w:space="0" w:color="auto"/>
            <w:left w:val="none" w:sz="0" w:space="0" w:color="auto"/>
            <w:bottom w:val="none" w:sz="0" w:space="0" w:color="auto"/>
            <w:right w:val="none" w:sz="0" w:space="0" w:color="auto"/>
          </w:divBdr>
        </w:div>
      </w:divsChild>
    </w:div>
    <w:div w:id="1912538662">
      <w:bodyDiv w:val="1"/>
      <w:marLeft w:val="0"/>
      <w:marRight w:val="0"/>
      <w:marTop w:val="0"/>
      <w:marBottom w:val="0"/>
      <w:divBdr>
        <w:top w:val="none" w:sz="0" w:space="0" w:color="auto"/>
        <w:left w:val="none" w:sz="0" w:space="0" w:color="auto"/>
        <w:bottom w:val="none" w:sz="0" w:space="0" w:color="auto"/>
        <w:right w:val="none" w:sz="0" w:space="0" w:color="auto"/>
      </w:divBdr>
      <w:divsChild>
        <w:div w:id="262958730">
          <w:marLeft w:val="0"/>
          <w:marRight w:val="0"/>
          <w:marTop w:val="0"/>
          <w:marBottom w:val="0"/>
          <w:divBdr>
            <w:top w:val="none" w:sz="0" w:space="0" w:color="auto"/>
            <w:left w:val="none" w:sz="0" w:space="0" w:color="auto"/>
            <w:bottom w:val="none" w:sz="0" w:space="0" w:color="auto"/>
            <w:right w:val="none" w:sz="0" w:space="0" w:color="auto"/>
          </w:divBdr>
        </w:div>
        <w:div w:id="1570534995">
          <w:marLeft w:val="0"/>
          <w:marRight w:val="0"/>
          <w:marTop w:val="0"/>
          <w:marBottom w:val="0"/>
          <w:divBdr>
            <w:top w:val="none" w:sz="0" w:space="0" w:color="auto"/>
            <w:left w:val="none" w:sz="0" w:space="0" w:color="auto"/>
            <w:bottom w:val="none" w:sz="0" w:space="0" w:color="auto"/>
            <w:right w:val="none" w:sz="0" w:space="0" w:color="auto"/>
          </w:divBdr>
        </w:div>
      </w:divsChild>
    </w:div>
    <w:div w:id="1912933522">
      <w:bodyDiv w:val="1"/>
      <w:marLeft w:val="0"/>
      <w:marRight w:val="0"/>
      <w:marTop w:val="0"/>
      <w:marBottom w:val="0"/>
      <w:divBdr>
        <w:top w:val="none" w:sz="0" w:space="0" w:color="auto"/>
        <w:left w:val="none" w:sz="0" w:space="0" w:color="auto"/>
        <w:bottom w:val="none" w:sz="0" w:space="0" w:color="auto"/>
        <w:right w:val="none" w:sz="0" w:space="0" w:color="auto"/>
      </w:divBdr>
      <w:divsChild>
        <w:div w:id="1611886929">
          <w:marLeft w:val="0"/>
          <w:marRight w:val="0"/>
          <w:marTop w:val="0"/>
          <w:marBottom w:val="0"/>
          <w:divBdr>
            <w:top w:val="none" w:sz="0" w:space="0" w:color="auto"/>
            <w:left w:val="none" w:sz="0" w:space="0" w:color="auto"/>
            <w:bottom w:val="none" w:sz="0" w:space="0" w:color="auto"/>
            <w:right w:val="none" w:sz="0" w:space="0" w:color="auto"/>
          </w:divBdr>
        </w:div>
        <w:div w:id="138957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evelopment.wiltshire.gov.uk/pr/s/planning-application/a0i3z000016q8ddAAA/pl202110242" TargetMode="External"/><Relationship Id="rId4" Type="http://schemas.openxmlformats.org/officeDocument/2006/relationships/settings" Target="settings.xml"/><Relationship Id="rId9" Type="http://schemas.openxmlformats.org/officeDocument/2006/relationships/hyperlink" Target="https://development.wiltshire.gov.uk/pr/s/planning-application/a0i3z000014euviAAA/2003641out?tabset-8903c=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B5A6E-9A63-4572-986E-0F2703C53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4</Pages>
  <Words>1557</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ELDER</dc:creator>
  <cp:keywords/>
  <dc:description/>
  <cp:lastModifiedBy>parishcouncil@northbradley.org.uk</cp:lastModifiedBy>
  <cp:revision>8</cp:revision>
  <cp:lastPrinted>2022-03-27T20:46:00Z</cp:lastPrinted>
  <dcterms:created xsi:type="dcterms:W3CDTF">2022-03-08T11:22:00Z</dcterms:created>
  <dcterms:modified xsi:type="dcterms:W3CDTF">2022-03-27T20:47:00Z</dcterms:modified>
</cp:coreProperties>
</file>