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8265"/>
      </w:tblGrid>
      <w:tr w:rsidR="001433E1" w14:paraId="09CFC4E1" w14:textId="77777777" w:rsidTr="00D12E4D">
        <w:tc>
          <w:tcPr>
            <w:tcW w:w="1413" w:type="dxa"/>
          </w:tcPr>
          <w:p w14:paraId="3123AA41" w14:textId="22CFB368" w:rsidR="001433E1" w:rsidRDefault="001433E1" w:rsidP="00425652">
            <w:pPr>
              <w:rPr>
                <w:rFonts w:ascii="Times New Roman" w:hAnsi="Times New Roman"/>
                <w:b/>
                <w:u w:val="single"/>
              </w:rPr>
            </w:pPr>
            <w:r w:rsidRPr="004C2F5B">
              <w:rPr>
                <w:rFonts w:ascii="Times New Roman" w:hAnsi="Times New Roman"/>
                <w:b/>
                <w:noProof/>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8363" w:type="dxa"/>
          </w:tcPr>
          <w:p w14:paraId="5885F667" w14:textId="35AC26A2" w:rsidR="001433E1" w:rsidRDefault="001433E1" w:rsidP="001433E1">
            <w:pPr>
              <w:pStyle w:val="Header"/>
              <w:jc w:val="center"/>
              <w:rPr>
                <w:rFonts w:ascii="Times New Roman" w:hAnsi="Times New Roman"/>
                <w:b/>
                <w:u w:val="single"/>
              </w:rPr>
            </w:pPr>
            <w:r>
              <w:rPr>
                <w:rFonts w:ascii="Times New Roman" w:hAnsi="Times New Roman"/>
                <w:b/>
                <w:u w:val="single"/>
                <w:lang w:val="en-US"/>
              </w:rPr>
              <w:t>NORTH</w:t>
            </w:r>
            <w:r>
              <w:rPr>
                <w:rFonts w:ascii="Times New Roman" w:hAnsi="Times New Roman"/>
                <w:b/>
                <w:u w:val="single"/>
              </w:rPr>
              <w:t xml:space="preserve"> BRADLEY PARISH COUNCIL</w:t>
            </w:r>
          </w:p>
          <w:p w14:paraId="2852EF97" w14:textId="10BE4C6D" w:rsidR="001433E1" w:rsidRDefault="001433E1" w:rsidP="001433E1">
            <w:pPr>
              <w:pStyle w:val="Header"/>
              <w:jc w:val="center"/>
              <w:rPr>
                <w:rFonts w:ascii="Times New Roman" w:hAnsi="Times New Roman"/>
                <w:b/>
                <w:u w:val="single"/>
              </w:rPr>
            </w:pPr>
          </w:p>
          <w:p w14:paraId="3944F0BD" w14:textId="77777777" w:rsidR="00381CE7" w:rsidRDefault="001433E1" w:rsidP="001433E1">
            <w:pPr>
              <w:pStyle w:val="Footer"/>
              <w:jc w:val="center"/>
              <w:rPr>
                <w:rFonts w:ascii="Times New Roman" w:hAnsi="Times New Roman"/>
                <w:b/>
                <w:u w:val="single"/>
              </w:rPr>
            </w:pPr>
            <w:r>
              <w:rPr>
                <w:rFonts w:ascii="Times New Roman" w:hAnsi="Times New Roman"/>
                <w:b/>
                <w:u w:val="single"/>
              </w:rPr>
              <w:t xml:space="preserve">MINUTES OF THE MEETING HELD </w:t>
            </w:r>
            <w:r w:rsidR="00186972">
              <w:rPr>
                <w:rFonts w:ascii="Times New Roman" w:hAnsi="Times New Roman"/>
                <w:b/>
                <w:u w:val="single"/>
              </w:rPr>
              <w:t xml:space="preserve">REMOTELY VIA ZOOM </w:t>
            </w:r>
            <w:r>
              <w:rPr>
                <w:rFonts w:ascii="Times New Roman" w:hAnsi="Times New Roman"/>
                <w:b/>
                <w:u w:val="single"/>
              </w:rPr>
              <w:t xml:space="preserve">ON </w:t>
            </w:r>
          </w:p>
          <w:p w14:paraId="40474931" w14:textId="69248666" w:rsidR="001433E1" w:rsidRDefault="001433E1" w:rsidP="001433E1">
            <w:pPr>
              <w:pStyle w:val="Footer"/>
              <w:jc w:val="center"/>
              <w:rPr>
                <w:rFonts w:ascii="Times New Roman" w:hAnsi="Times New Roman"/>
                <w:b/>
                <w:u w:val="single"/>
              </w:rPr>
            </w:pPr>
            <w:r>
              <w:rPr>
                <w:rFonts w:ascii="Times New Roman" w:hAnsi="Times New Roman"/>
                <w:b/>
                <w:u w:val="single"/>
              </w:rPr>
              <w:t xml:space="preserve">MONDAY, </w:t>
            </w:r>
            <w:r w:rsidR="00381CE7">
              <w:rPr>
                <w:rFonts w:ascii="Times New Roman" w:hAnsi="Times New Roman"/>
                <w:b/>
                <w:u w:val="single"/>
              </w:rPr>
              <w:t>12 APRIL 2021</w:t>
            </w:r>
          </w:p>
        </w:tc>
      </w:tr>
    </w:tbl>
    <w:p w14:paraId="4DA6D7FC" w14:textId="77777777" w:rsidR="001433E1" w:rsidRDefault="001433E1" w:rsidP="00425652">
      <w:pPr>
        <w:spacing w:after="0"/>
        <w:rPr>
          <w:rFonts w:ascii="Times New Roman" w:hAnsi="Times New Roman"/>
          <w:b/>
          <w:u w:val="single"/>
        </w:rPr>
      </w:pPr>
    </w:p>
    <w:p w14:paraId="4410A978" w14:textId="5310FC2B" w:rsidR="005B33A8" w:rsidRPr="003C49D2" w:rsidRDefault="003C49D2" w:rsidP="00D12E4D">
      <w:pPr>
        <w:spacing w:after="0"/>
        <w:rPr>
          <w:rFonts w:ascii="Arial" w:hAnsi="Arial" w:cs="Arial"/>
          <w:u w:val="single"/>
        </w:rPr>
      </w:pPr>
      <w:r w:rsidRPr="003C49D2">
        <w:rPr>
          <w:rFonts w:ascii="Times New Roman" w:hAnsi="Times New Roman"/>
          <w:b/>
          <w:u w:val="single"/>
        </w:rPr>
        <w:t>COUNCILLORS PRESENT</w:t>
      </w:r>
    </w:p>
    <w:p w14:paraId="116C1083" w14:textId="77777777" w:rsidR="003C49D2" w:rsidRDefault="003C49D2" w:rsidP="00D12E4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62"/>
      </w:tblGrid>
      <w:tr w:rsidR="003C49D2" w14:paraId="1AF908FE" w14:textId="77777777" w:rsidTr="00381CE7">
        <w:trPr>
          <w:gridAfter w:val="1"/>
          <w:wAfter w:w="162" w:type="dxa"/>
        </w:trPr>
        <w:tc>
          <w:tcPr>
            <w:tcW w:w="4253" w:type="dxa"/>
          </w:tcPr>
          <w:p w14:paraId="36D8170C" w14:textId="50EBD5BE" w:rsidR="003C49D2" w:rsidRDefault="00381CE7" w:rsidP="00D12E4D">
            <w:pPr>
              <w:ind w:left="-104"/>
              <w:rPr>
                <w:rFonts w:ascii="Arial" w:hAnsi="Arial" w:cs="Arial"/>
              </w:rPr>
            </w:pPr>
            <w:r w:rsidRPr="00684BA6">
              <w:rPr>
                <w:rFonts w:ascii="Times New Roman" w:hAnsi="Times New Roman"/>
              </w:rPr>
              <w:t>Cllr Bernard Clarkson</w:t>
            </w:r>
          </w:p>
        </w:tc>
      </w:tr>
      <w:tr w:rsidR="00381CE7" w14:paraId="54D212A4" w14:textId="77777777" w:rsidTr="00381CE7">
        <w:trPr>
          <w:gridAfter w:val="1"/>
          <w:wAfter w:w="162" w:type="dxa"/>
        </w:trPr>
        <w:tc>
          <w:tcPr>
            <w:tcW w:w="4253" w:type="dxa"/>
          </w:tcPr>
          <w:p w14:paraId="026416F9" w14:textId="1C64C6E2" w:rsidR="00381CE7" w:rsidRPr="00684BA6" w:rsidRDefault="00381CE7" w:rsidP="00D12E4D">
            <w:pPr>
              <w:ind w:left="-104"/>
              <w:rPr>
                <w:rFonts w:ascii="Times New Roman" w:hAnsi="Times New Roman"/>
              </w:rPr>
            </w:pPr>
            <w:r>
              <w:rPr>
                <w:rFonts w:ascii="Times New Roman" w:hAnsi="Times New Roman"/>
              </w:rPr>
              <w:t>Cllr Tom Conner</w:t>
            </w:r>
          </w:p>
        </w:tc>
      </w:tr>
      <w:tr w:rsidR="00381CE7" w14:paraId="716B54FD" w14:textId="77777777" w:rsidTr="00381CE7">
        <w:trPr>
          <w:gridAfter w:val="1"/>
          <w:wAfter w:w="162" w:type="dxa"/>
        </w:trPr>
        <w:tc>
          <w:tcPr>
            <w:tcW w:w="4253" w:type="dxa"/>
          </w:tcPr>
          <w:p w14:paraId="77AAE049" w14:textId="3E1E00B4" w:rsidR="00381CE7" w:rsidRPr="00684BA6" w:rsidRDefault="00381CE7" w:rsidP="00D12E4D">
            <w:pPr>
              <w:ind w:left="-104"/>
              <w:rPr>
                <w:rFonts w:ascii="Times New Roman" w:hAnsi="Times New Roman"/>
              </w:rPr>
            </w:pPr>
            <w:r w:rsidRPr="00684BA6">
              <w:rPr>
                <w:rFonts w:ascii="Times New Roman" w:hAnsi="Times New Roman"/>
              </w:rPr>
              <w:t>Cllr Nick Crangle</w:t>
            </w:r>
          </w:p>
        </w:tc>
      </w:tr>
      <w:tr w:rsidR="00381CE7" w14:paraId="24684B04" w14:textId="77777777" w:rsidTr="00381CE7">
        <w:trPr>
          <w:gridAfter w:val="1"/>
          <w:wAfter w:w="162" w:type="dxa"/>
        </w:trPr>
        <w:tc>
          <w:tcPr>
            <w:tcW w:w="4253" w:type="dxa"/>
          </w:tcPr>
          <w:p w14:paraId="1949199D" w14:textId="7C21181B" w:rsidR="00381CE7" w:rsidRPr="00684BA6" w:rsidRDefault="00381CE7" w:rsidP="00D12E4D">
            <w:pPr>
              <w:ind w:left="-104"/>
              <w:rPr>
                <w:rFonts w:ascii="Times New Roman" w:hAnsi="Times New Roman"/>
              </w:rPr>
            </w:pPr>
            <w:r w:rsidRPr="00684BA6">
              <w:rPr>
                <w:rFonts w:ascii="Times New Roman" w:hAnsi="Times New Roman"/>
              </w:rPr>
              <w:t>Cllr Roger Evans (Chairman)</w:t>
            </w:r>
          </w:p>
        </w:tc>
      </w:tr>
      <w:tr w:rsidR="00381CE7" w14:paraId="4FDD53BC" w14:textId="77777777" w:rsidTr="00381CE7">
        <w:trPr>
          <w:gridAfter w:val="1"/>
          <w:wAfter w:w="162" w:type="dxa"/>
        </w:trPr>
        <w:tc>
          <w:tcPr>
            <w:tcW w:w="4253" w:type="dxa"/>
          </w:tcPr>
          <w:p w14:paraId="20DCC0CE" w14:textId="30B36CF5" w:rsidR="00381CE7" w:rsidRPr="00684BA6" w:rsidRDefault="00381CE7" w:rsidP="00381CE7">
            <w:pPr>
              <w:ind w:left="-104"/>
              <w:rPr>
                <w:rFonts w:ascii="Times New Roman" w:hAnsi="Times New Roman"/>
              </w:rPr>
            </w:pPr>
            <w:r w:rsidRPr="00684BA6">
              <w:rPr>
                <w:rFonts w:ascii="Times New Roman" w:hAnsi="Times New Roman"/>
              </w:rPr>
              <w:t>Cllr Mrs Jenny Joyce</w:t>
            </w:r>
          </w:p>
        </w:tc>
      </w:tr>
      <w:tr w:rsidR="00381CE7" w14:paraId="48D4C925" w14:textId="77777777" w:rsidTr="00381CE7">
        <w:trPr>
          <w:gridAfter w:val="1"/>
          <w:wAfter w:w="162" w:type="dxa"/>
        </w:trPr>
        <w:tc>
          <w:tcPr>
            <w:tcW w:w="4253" w:type="dxa"/>
          </w:tcPr>
          <w:p w14:paraId="1CA3893E" w14:textId="1A6E810B" w:rsidR="00381CE7" w:rsidRPr="00684BA6" w:rsidRDefault="00381CE7" w:rsidP="00381CE7">
            <w:pPr>
              <w:ind w:left="-104"/>
              <w:rPr>
                <w:rFonts w:ascii="Times New Roman" w:hAnsi="Times New Roman"/>
              </w:rPr>
            </w:pPr>
            <w:r>
              <w:rPr>
                <w:rFonts w:ascii="Times New Roman" w:hAnsi="Times New Roman"/>
              </w:rPr>
              <w:t xml:space="preserve">Cllr Mrs Pam </w:t>
            </w:r>
            <w:proofErr w:type="spellStart"/>
            <w:r>
              <w:rPr>
                <w:rFonts w:ascii="Times New Roman" w:hAnsi="Times New Roman"/>
              </w:rPr>
              <w:t>Kettlety</w:t>
            </w:r>
            <w:proofErr w:type="spellEnd"/>
          </w:p>
        </w:tc>
      </w:tr>
      <w:tr w:rsidR="00381CE7" w14:paraId="09E1298D" w14:textId="77777777" w:rsidTr="00381CE7">
        <w:trPr>
          <w:gridAfter w:val="1"/>
          <w:wAfter w:w="162" w:type="dxa"/>
        </w:trPr>
        <w:tc>
          <w:tcPr>
            <w:tcW w:w="4253" w:type="dxa"/>
          </w:tcPr>
          <w:p w14:paraId="5EDAC5BF" w14:textId="303A98D0" w:rsidR="00381CE7" w:rsidRDefault="00381CE7" w:rsidP="00381CE7">
            <w:pPr>
              <w:ind w:left="-104"/>
              <w:rPr>
                <w:rFonts w:ascii="Arial" w:hAnsi="Arial" w:cs="Arial"/>
              </w:rPr>
            </w:pPr>
            <w:r w:rsidRPr="00684BA6">
              <w:rPr>
                <w:rFonts w:ascii="Times New Roman" w:hAnsi="Times New Roman"/>
              </w:rPr>
              <w:t xml:space="preserve">Cllr Mrs Lee </w:t>
            </w:r>
            <w:proofErr w:type="spellStart"/>
            <w:r w:rsidRPr="00684BA6">
              <w:rPr>
                <w:rFonts w:ascii="Times New Roman" w:hAnsi="Times New Roman"/>
              </w:rPr>
              <w:t>Lee</w:t>
            </w:r>
            <w:proofErr w:type="spellEnd"/>
            <w:r>
              <w:rPr>
                <w:rFonts w:ascii="Times New Roman" w:hAnsi="Times New Roman"/>
              </w:rPr>
              <w:t xml:space="preserve"> (</w:t>
            </w:r>
            <w:proofErr w:type="spellStart"/>
            <w:r>
              <w:rPr>
                <w:rFonts w:ascii="Times New Roman" w:hAnsi="Times New Roman"/>
              </w:rPr>
              <w:t>Vicechairman</w:t>
            </w:r>
            <w:proofErr w:type="spellEnd"/>
            <w:r>
              <w:rPr>
                <w:rFonts w:ascii="Times New Roman" w:hAnsi="Times New Roman"/>
              </w:rPr>
              <w:t>)</w:t>
            </w:r>
          </w:p>
        </w:tc>
      </w:tr>
      <w:tr w:rsidR="00381CE7" w14:paraId="24DDD429" w14:textId="77777777" w:rsidTr="00381CE7">
        <w:trPr>
          <w:gridAfter w:val="1"/>
          <w:wAfter w:w="162" w:type="dxa"/>
        </w:trPr>
        <w:tc>
          <w:tcPr>
            <w:tcW w:w="4253" w:type="dxa"/>
          </w:tcPr>
          <w:p w14:paraId="2A233CBC" w14:textId="74885AD6" w:rsidR="00381CE7" w:rsidRPr="00684BA6" w:rsidRDefault="00381CE7" w:rsidP="00381CE7">
            <w:pPr>
              <w:ind w:left="-104"/>
              <w:rPr>
                <w:rFonts w:ascii="Times New Roman" w:hAnsi="Times New Roman"/>
              </w:rPr>
            </w:pPr>
            <w:r w:rsidRPr="00684BA6">
              <w:rPr>
                <w:rFonts w:ascii="Times New Roman" w:hAnsi="Times New Roman"/>
              </w:rPr>
              <w:t>Cllr Mrs Gina Lunt</w:t>
            </w:r>
          </w:p>
        </w:tc>
      </w:tr>
      <w:tr w:rsidR="00381CE7" w14:paraId="0E514CB7" w14:textId="77777777" w:rsidTr="00381CE7">
        <w:trPr>
          <w:gridAfter w:val="1"/>
          <w:wAfter w:w="162" w:type="dxa"/>
        </w:trPr>
        <w:tc>
          <w:tcPr>
            <w:tcW w:w="4253" w:type="dxa"/>
          </w:tcPr>
          <w:p w14:paraId="1E03AEB0" w14:textId="77777777" w:rsidR="00381CE7" w:rsidRDefault="00381CE7" w:rsidP="00381CE7">
            <w:pPr>
              <w:ind w:left="-104"/>
              <w:rPr>
                <w:rFonts w:ascii="Arial" w:hAnsi="Arial" w:cs="Arial"/>
              </w:rPr>
            </w:pPr>
            <w:r w:rsidRPr="00684BA6">
              <w:rPr>
                <w:rFonts w:ascii="Times New Roman" w:hAnsi="Times New Roman"/>
              </w:rPr>
              <w:t>Cllr Horace Prickett</w:t>
            </w:r>
          </w:p>
        </w:tc>
      </w:tr>
      <w:tr w:rsidR="00381CE7" w14:paraId="630AA64A" w14:textId="77777777" w:rsidTr="00381CE7">
        <w:trPr>
          <w:gridAfter w:val="1"/>
          <w:wAfter w:w="162" w:type="dxa"/>
        </w:trPr>
        <w:tc>
          <w:tcPr>
            <w:tcW w:w="4253" w:type="dxa"/>
          </w:tcPr>
          <w:p w14:paraId="5FF8B37D" w14:textId="068C75CB" w:rsidR="00381CE7" w:rsidRDefault="00381CE7" w:rsidP="00381CE7">
            <w:pPr>
              <w:ind w:left="-104"/>
              <w:rPr>
                <w:rFonts w:ascii="Arial" w:hAnsi="Arial" w:cs="Arial"/>
              </w:rPr>
            </w:pPr>
            <w:r w:rsidRPr="00684BA6">
              <w:rPr>
                <w:rFonts w:ascii="Times New Roman" w:hAnsi="Times New Roman"/>
              </w:rPr>
              <w:t xml:space="preserve">Cllr Mrs Viv </w:t>
            </w:r>
            <w:proofErr w:type="spellStart"/>
            <w:r w:rsidRPr="00684BA6">
              <w:rPr>
                <w:rFonts w:ascii="Times New Roman" w:hAnsi="Times New Roman"/>
              </w:rPr>
              <w:t>Regler</w:t>
            </w:r>
            <w:proofErr w:type="spellEnd"/>
          </w:p>
        </w:tc>
      </w:tr>
      <w:tr w:rsidR="00381CE7" w14:paraId="642CBF6F" w14:textId="77777777" w:rsidTr="00381CE7">
        <w:trPr>
          <w:gridAfter w:val="1"/>
          <w:wAfter w:w="162" w:type="dxa"/>
        </w:trPr>
        <w:tc>
          <w:tcPr>
            <w:tcW w:w="4253" w:type="dxa"/>
          </w:tcPr>
          <w:p w14:paraId="605CD38D" w14:textId="648819BE" w:rsidR="00381CE7" w:rsidRDefault="00381CE7" w:rsidP="00381CE7">
            <w:pPr>
              <w:ind w:left="-104"/>
              <w:rPr>
                <w:rFonts w:ascii="Times New Roman" w:hAnsi="Times New Roman"/>
              </w:rPr>
            </w:pPr>
            <w:r>
              <w:rPr>
                <w:rFonts w:ascii="Times New Roman" w:hAnsi="Times New Roman"/>
              </w:rPr>
              <w:t xml:space="preserve">Cllr Russell </w:t>
            </w:r>
            <w:proofErr w:type="spellStart"/>
            <w:r>
              <w:rPr>
                <w:rFonts w:ascii="Times New Roman" w:hAnsi="Times New Roman"/>
              </w:rPr>
              <w:t>Willsmer</w:t>
            </w:r>
            <w:proofErr w:type="spellEnd"/>
          </w:p>
        </w:tc>
      </w:tr>
      <w:tr w:rsidR="00381CE7" w14:paraId="25F7CF49" w14:textId="77777777" w:rsidTr="003C49D2">
        <w:tc>
          <w:tcPr>
            <w:tcW w:w="4415" w:type="dxa"/>
            <w:gridSpan w:val="2"/>
          </w:tcPr>
          <w:p w14:paraId="280A15EC" w14:textId="0A4DD824" w:rsidR="00381CE7" w:rsidRPr="00684BA6" w:rsidRDefault="00381CE7" w:rsidP="00381CE7">
            <w:pPr>
              <w:ind w:left="-104"/>
              <w:rPr>
                <w:rFonts w:ascii="Times New Roman" w:hAnsi="Times New Roman"/>
              </w:rPr>
            </w:pPr>
          </w:p>
        </w:tc>
      </w:tr>
    </w:tbl>
    <w:p w14:paraId="553D289D" w14:textId="77777777" w:rsidR="00425652" w:rsidRDefault="00425652" w:rsidP="00D12E4D">
      <w:pPr>
        <w:spacing w:after="0"/>
        <w:rPr>
          <w:rFonts w:ascii="Arial" w:hAnsi="Arial" w:cs="Arial"/>
        </w:rPr>
      </w:pPr>
    </w:p>
    <w:tbl>
      <w:tblPr>
        <w:tblStyle w:val="TableGrid"/>
        <w:tblW w:w="9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703"/>
        <w:gridCol w:w="4050"/>
        <w:gridCol w:w="3038"/>
        <w:gridCol w:w="1266"/>
      </w:tblGrid>
      <w:tr w:rsidR="003C49D2" w:rsidRPr="003E0F86" w14:paraId="0131CF60" w14:textId="77777777" w:rsidTr="00417B4E">
        <w:tc>
          <w:tcPr>
            <w:tcW w:w="711" w:type="dxa"/>
          </w:tcPr>
          <w:p w14:paraId="1D5595A9" w14:textId="2A5826DE" w:rsidR="003C49D2" w:rsidRPr="003E0F86" w:rsidRDefault="003C49D2" w:rsidP="00D12E4D">
            <w:pPr>
              <w:rPr>
                <w:rFonts w:ascii="Times New Roman" w:hAnsi="Times New Roman" w:cs="Times New Roman"/>
                <w:b/>
              </w:rPr>
            </w:pPr>
            <w:r w:rsidRPr="003E0F86">
              <w:rPr>
                <w:rFonts w:ascii="Times New Roman" w:hAnsi="Times New Roman" w:cs="Times New Roman"/>
                <w:b/>
              </w:rPr>
              <w:t>Item</w:t>
            </w:r>
          </w:p>
        </w:tc>
        <w:tc>
          <w:tcPr>
            <w:tcW w:w="9057" w:type="dxa"/>
            <w:gridSpan w:val="4"/>
          </w:tcPr>
          <w:p w14:paraId="775B35F4" w14:textId="6C0CE30B" w:rsidR="003C49D2" w:rsidRPr="003E0F86" w:rsidRDefault="003C49D2" w:rsidP="00D12E4D">
            <w:pPr>
              <w:rPr>
                <w:rFonts w:ascii="Times New Roman" w:hAnsi="Times New Roman" w:cs="Times New Roman"/>
                <w:b/>
              </w:rPr>
            </w:pPr>
            <w:r w:rsidRPr="003E0F86">
              <w:rPr>
                <w:rFonts w:ascii="Times New Roman" w:hAnsi="Times New Roman" w:cs="Times New Roman"/>
                <w:b/>
              </w:rPr>
              <w:t>Record</w:t>
            </w:r>
          </w:p>
        </w:tc>
      </w:tr>
      <w:tr w:rsidR="003C49D2" w14:paraId="4CD59D73" w14:textId="77777777" w:rsidTr="00417B4E">
        <w:tc>
          <w:tcPr>
            <w:tcW w:w="711" w:type="dxa"/>
          </w:tcPr>
          <w:p w14:paraId="6EED418E" w14:textId="558E23C5" w:rsidR="003C49D2" w:rsidRPr="003C49D2" w:rsidRDefault="003F0792" w:rsidP="00D12E4D">
            <w:pPr>
              <w:rPr>
                <w:rFonts w:ascii="Times New Roman" w:hAnsi="Times New Roman" w:cs="Times New Roman"/>
              </w:rPr>
            </w:pPr>
            <w:r>
              <w:rPr>
                <w:rFonts w:ascii="Times New Roman" w:hAnsi="Times New Roman" w:cs="Times New Roman"/>
              </w:rPr>
              <w:t>1</w:t>
            </w:r>
          </w:p>
        </w:tc>
        <w:tc>
          <w:tcPr>
            <w:tcW w:w="9057" w:type="dxa"/>
            <w:gridSpan w:val="4"/>
          </w:tcPr>
          <w:p w14:paraId="1B4CE0CD" w14:textId="77777777" w:rsidR="003C49D2" w:rsidRDefault="003C49D2" w:rsidP="00D12E4D">
            <w:pPr>
              <w:rPr>
                <w:rFonts w:ascii="Times New Roman" w:hAnsi="Times New Roman"/>
              </w:rPr>
            </w:pPr>
            <w:r w:rsidRPr="00684BA6">
              <w:rPr>
                <w:rFonts w:ascii="Times New Roman" w:hAnsi="Times New Roman"/>
              </w:rPr>
              <w:t>Cllr Roger Evans welcomed everyone to the meeting and explained how it would be conducted.</w:t>
            </w:r>
          </w:p>
          <w:p w14:paraId="1EF8E0D2" w14:textId="5DE452E4" w:rsidR="004E780B" w:rsidRPr="003C49D2" w:rsidRDefault="004E780B" w:rsidP="00D12E4D">
            <w:pPr>
              <w:rPr>
                <w:rFonts w:ascii="Times New Roman" w:hAnsi="Times New Roman" w:cs="Times New Roman"/>
              </w:rPr>
            </w:pPr>
          </w:p>
        </w:tc>
      </w:tr>
      <w:tr w:rsidR="003C49D2" w14:paraId="18700649" w14:textId="77777777" w:rsidTr="00417B4E">
        <w:tc>
          <w:tcPr>
            <w:tcW w:w="711" w:type="dxa"/>
          </w:tcPr>
          <w:p w14:paraId="3A06115B" w14:textId="068EB530" w:rsidR="003C49D2" w:rsidRPr="003C49D2" w:rsidRDefault="00301CA5" w:rsidP="00D12E4D">
            <w:pPr>
              <w:rPr>
                <w:rFonts w:ascii="Times New Roman" w:hAnsi="Times New Roman" w:cs="Times New Roman"/>
              </w:rPr>
            </w:pPr>
            <w:r>
              <w:rPr>
                <w:rFonts w:ascii="Times New Roman" w:hAnsi="Times New Roman" w:cs="Times New Roman"/>
              </w:rPr>
              <w:t>2</w:t>
            </w:r>
          </w:p>
        </w:tc>
        <w:tc>
          <w:tcPr>
            <w:tcW w:w="9057" w:type="dxa"/>
            <w:gridSpan w:val="4"/>
          </w:tcPr>
          <w:p w14:paraId="40DC29AD" w14:textId="258BD58C" w:rsidR="003C49D2" w:rsidRDefault="003C49D2" w:rsidP="00D12E4D">
            <w:pPr>
              <w:rPr>
                <w:rFonts w:ascii="Times New Roman" w:hAnsi="Times New Roman"/>
              </w:rPr>
            </w:pPr>
            <w:r w:rsidRPr="00684BA6">
              <w:rPr>
                <w:rFonts w:ascii="Times New Roman" w:hAnsi="Times New Roman"/>
                <w:b/>
                <w:u w:val="single"/>
              </w:rPr>
              <w:t>APOLOGIES</w:t>
            </w:r>
            <w:r w:rsidRPr="00684BA6">
              <w:rPr>
                <w:rFonts w:ascii="Times New Roman" w:hAnsi="Times New Roman"/>
              </w:rPr>
              <w:t xml:space="preserve"> </w:t>
            </w:r>
            <w:r w:rsidR="00186972">
              <w:rPr>
                <w:rFonts w:ascii="Times New Roman" w:hAnsi="Times New Roman"/>
              </w:rPr>
              <w:t>None</w:t>
            </w:r>
          </w:p>
          <w:p w14:paraId="15D49BF7" w14:textId="6F58E87E" w:rsidR="004E780B" w:rsidRPr="003C49D2" w:rsidRDefault="004E780B" w:rsidP="00D12E4D">
            <w:pPr>
              <w:rPr>
                <w:rFonts w:ascii="Times New Roman" w:hAnsi="Times New Roman" w:cs="Times New Roman"/>
              </w:rPr>
            </w:pPr>
          </w:p>
        </w:tc>
      </w:tr>
      <w:tr w:rsidR="003C49D2" w14:paraId="723212D6" w14:textId="77777777" w:rsidTr="00417B4E">
        <w:tc>
          <w:tcPr>
            <w:tcW w:w="711" w:type="dxa"/>
          </w:tcPr>
          <w:p w14:paraId="1CADD0CD" w14:textId="18BDABF3" w:rsidR="003C49D2" w:rsidRPr="003C49D2" w:rsidRDefault="00301CA5" w:rsidP="00D12E4D">
            <w:pPr>
              <w:rPr>
                <w:rFonts w:ascii="Times New Roman" w:hAnsi="Times New Roman" w:cs="Times New Roman"/>
              </w:rPr>
            </w:pPr>
            <w:r>
              <w:rPr>
                <w:rFonts w:ascii="Times New Roman" w:hAnsi="Times New Roman" w:cs="Times New Roman"/>
              </w:rPr>
              <w:t>3</w:t>
            </w:r>
          </w:p>
        </w:tc>
        <w:tc>
          <w:tcPr>
            <w:tcW w:w="9057" w:type="dxa"/>
            <w:gridSpan w:val="4"/>
          </w:tcPr>
          <w:p w14:paraId="4A3FF5D8" w14:textId="14D558BE" w:rsidR="003C49D2" w:rsidRPr="00186972" w:rsidRDefault="003C49D2" w:rsidP="00D12E4D">
            <w:pPr>
              <w:rPr>
                <w:rFonts w:ascii="Times New Roman" w:hAnsi="Times New Roman"/>
                <w:bCs/>
              </w:rPr>
            </w:pPr>
            <w:r w:rsidRPr="00684BA6">
              <w:rPr>
                <w:rFonts w:ascii="Times New Roman" w:hAnsi="Times New Roman"/>
                <w:b/>
                <w:u w:val="single"/>
              </w:rPr>
              <w:t xml:space="preserve">DECLARATIONS OF INTEREST </w:t>
            </w:r>
            <w:r w:rsidR="00186972">
              <w:rPr>
                <w:rFonts w:ascii="Times New Roman" w:hAnsi="Times New Roman"/>
                <w:bCs/>
              </w:rPr>
              <w:t>None</w:t>
            </w:r>
          </w:p>
          <w:p w14:paraId="532FF760" w14:textId="5937AE15" w:rsidR="004E780B" w:rsidRPr="003C49D2" w:rsidRDefault="004E780B" w:rsidP="00A55612">
            <w:pPr>
              <w:rPr>
                <w:rFonts w:ascii="Times New Roman" w:hAnsi="Times New Roman" w:cs="Times New Roman"/>
              </w:rPr>
            </w:pPr>
          </w:p>
        </w:tc>
      </w:tr>
      <w:tr w:rsidR="003C49D2" w14:paraId="046C7394" w14:textId="77777777" w:rsidTr="00417B4E">
        <w:tc>
          <w:tcPr>
            <w:tcW w:w="711" w:type="dxa"/>
          </w:tcPr>
          <w:p w14:paraId="479983A6" w14:textId="77777777" w:rsidR="00A93CB7" w:rsidRDefault="00301CA5" w:rsidP="00D12E4D">
            <w:pPr>
              <w:rPr>
                <w:rFonts w:ascii="Times New Roman" w:hAnsi="Times New Roman" w:cs="Times New Roman"/>
              </w:rPr>
            </w:pPr>
            <w:r>
              <w:rPr>
                <w:rFonts w:ascii="Times New Roman" w:hAnsi="Times New Roman" w:cs="Times New Roman"/>
              </w:rPr>
              <w:t>3</w:t>
            </w:r>
          </w:p>
          <w:p w14:paraId="58F2C905" w14:textId="77777777" w:rsidR="00301CA5" w:rsidRDefault="00301CA5" w:rsidP="00D12E4D">
            <w:pPr>
              <w:rPr>
                <w:rFonts w:ascii="Times New Roman" w:hAnsi="Times New Roman" w:cs="Times New Roman"/>
              </w:rPr>
            </w:pPr>
          </w:p>
          <w:p w14:paraId="6FE509D5" w14:textId="77777777" w:rsidR="00301CA5" w:rsidRDefault="00301CA5" w:rsidP="00D12E4D">
            <w:pPr>
              <w:rPr>
                <w:rFonts w:ascii="Times New Roman" w:hAnsi="Times New Roman" w:cs="Times New Roman"/>
              </w:rPr>
            </w:pPr>
            <w:r>
              <w:rPr>
                <w:rFonts w:ascii="Times New Roman" w:hAnsi="Times New Roman" w:cs="Times New Roman"/>
              </w:rPr>
              <w:t>3.1</w:t>
            </w:r>
          </w:p>
          <w:p w14:paraId="4C545288" w14:textId="77777777" w:rsidR="00301CA5" w:rsidRDefault="00301CA5" w:rsidP="00D12E4D">
            <w:pPr>
              <w:rPr>
                <w:rFonts w:ascii="Times New Roman" w:hAnsi="Times New Roman" w:cs="Times New Roman"/>
              </w:rPr>
            </w:pPr>
          </w:p>
          <w:p w14:paraId="1E7B7A7A" w14:textId="77777777" w:rsidR="00301CA5" w:rsidRDefault="00301CA5" w:rsidP="00D12E4D">
            <w:pPr>
              <w:rPr>
                <w:rFonts w:ascii="Times New Roman" w:hAnsi="Times New Roman" w:cs="Times New Roman"/>
              </w:rPr>
            </w:pPr>
            <w:r>
              <w:rPr>
                <w:rFonts w:ascii="Times New Roman" w:hAnsi="Times New Roman" w:cs="Times New Roman"/>
              </w:rPr>
              <w:t>3.2</w:t>
            </w:r>
          </w:p>
          <w:p w14:paraId="2EF802A9" w14:textId="77777777" w:rsidR="00301CA5" w:rsidRDefault="00301CA5" w:rsidP="00D12E4D">
            <w:pPr>
              <w:rPr>
                <w:rFonts w:ascii="Times New Roman" w:hAnsi="Times New Roman" w:cs="Times New Roman"/>
              </w:rPr>
            </w:pPr>
          </w:p>
          <w:p w14:paraId="16BF808D" w14:textId="77777777" w:rsidR="00301CA5" w:rsidRDefault="00301CA5" w:rsidP="00D12E4D">
            <w:pPr>
              <w:rPr>
                <w:rFonts w:ascii="Times New Roman" w:hAnsi="Times New Roman" w:cs="Times New Roman"/>
              </w:rPr>
            </w:pPr>
          </w:p>
          <w:p w14:paraId="06098A57" w14:textId="7B5C9881" w:rsidR="00301CA5" w:rsidRPr="003C49D2" w:rsidRDefault="00301CA5" w:rsidP="00D12E4D">
            <w:pPr>
              <w:rPr>
                <w:rFonts w:ascii="Times New Roman" w:hAnsi="Times New Roman" w:cs="Times New Roman"/>
              </w:rPr>
            </w:pPr>
            <w:r>
              <w:rPr>
                <w:rFonts w:ascii="Times New Roman" w:hAnsi="Times New Roman" w:cs="Times New Roman"/>
              </w:rPr>
              <w:t>3.3</w:t>
            </w:r>
          </w:p>
        </w:tc>
        <w:tc>
          <w:tcPr>
            <w:tcW w:w="9057" w:type="dxa"/>
            <w:gridSpan w:val="4"/>
          </w:tcPr>
          <w:p w14:paraId="704FBE48" w14:textId="7D19C4CE" w:rsidR="003C49D2" w:rsidRPr="00684BA6" w:rsidRDefault="003C49D2" w:rsidP="00D12E4D">
            <w:pPr>
              <w:rPr>
                <w:rFonts w:ascii="Times New Roman" w:hAnsi="Times New Roman"/>
                <w:b/>
                <w:u w:val="single"/>
              </w:rPr>
            </w:pPr>
            <w:r w:rsidRPr="00684BA6">
              <w:rPr>
                <w:rFonts w:ascii="Times New Roman" w:hAnsi="Times New Roman"/>
                <w:b/>
                <w:u w:val="single"/>
              </w:rPr>
              <w:t xml:space="preserve">ADJOURNMENT OF MEETING FOR MEMBERS OF PUBLIC TO ADDRESS THE COUNCIL AT </w:t>
            </w:r>
            <w:r w:rsidR="00863332">
              <w:rPr>
                <w:rFonts w:ascii="Times New Roman" w:hAnsi="Times New Roman"/>
                <w:b/>
                <w:u w:val="single"/>
              </w:rPr>
              <w:t>19:0</w:t>
            </w:r>
            <w:r w:rsidR="003F0792">
              <w:rPr>
                <w:rFonts w:ascii="Times New Roman" w:hAnsi="Times New Roman"/>
                <w:b/>
                <w:u w:val="single"/>
              </w:rPr>
              <w:t>6</w:t>
            </w:r>
          </w:p>
          <w:p w14:paraId="0C6F9CE7" w14:textId="77777777" w:rsidR="003F0792" w:rsidRDefault="00863332" w:rsidP="003F0792">
            <w:pPr>
              <w:rPr>
                <w:rFonts w:ascii="Times New Roman" w:hAnsi="Times New Roman" w:cs="Times New Roman"/>
              </w:rPr>
            </w:pPr>
            <w:r>
              <w:rPr>
                <w:rFonts w:ascii="Times New Roman" w:hAnsi="Times New Roman" w:cs="Times New Roman"/>
              </w:rPr>
              <w:t xml:space="preserve">Unitary Cllr Horace Prickett </w:t>
            </w:r>
            <w:r w:rsidR="003F0792">
              <w:rPr>
                <w:rFonts w:ascii="Times New Roman" w:hAnsi="Times New Roman" w:cs="Times New Roman"/>
              </w:rPr>
              <w:t xml:space="preserve">reported that many Wiltshire Council staff have been relocated to provide additional support for elections and Covid related work. </w:t>
            </w:r>
          </w:p>
          <w:p w14:paraId="5E191F45" w14:textId="0DDEEEC4" w:rsidR="00A1610D" w:rsidRDefault="003F0792" w:rsidP="003F0792">
            <w:pPr>
              <w:rPr>
                <w:rFonts w:ascii="Times New Roman" w:hAnsi="Times New Roman" w:cs="Times New Roman"/>
              </w:rPr>
            </w:pPr>
            <w:r>
              <w:rPr>
                <w:rFonts w:ascii="Times New Roman" w:hAnsi="Times New Roman" w:cs="Times New Roman"/>
              </w:rPr>
              <w:t>Cllr Nick Crangle reported that Trowbridge Council’s Speed Indicator Device</w:t>
            </w:r>
            <w:r w:rsidR="00A1610D">
              <w:rPr>
                <w:rFonts w:ascii="Times New Roman" w:hAnsi="Times New Roman" w:cs="Times New Roman"/>
              </w:rPr>
              <w:t xml:space="preserve"> ha</w:t>
            </w:r>
            <w:r w:rsidR="00325E0A">
              <w:rPr>
                <w:rFonts w:ascii="Times New Roman" w:hAnsi="Times New Roman" w:cs="Times New Roman"/>
              </w:rPr>
              <w:t>ve</w:t>
            </w:r>
            <w:r w:rsidR="00A1610D">
              <w:rPr>
                <w:rFonts w:ascii="Times New Roman" w:hAnsi="Times New Roman" w:cs="Times New Roman"/>
              </w:rPr>
              <w:t xml:space="preserve"> been installed on Southwick Road, at the top of Ash Drive, from Southwick and will be turned round in two weeks. </w:t>
            </w:r>
            <w:r w:rsidR="00417B4E">
              <w:rPr>
                <w:rFonts w:ascii="Times New Roman" w:hAnsi="Times New Roman" w:cs="Times New Roman"/>
              </w:rPr>
              <w:t xml:space="preserve">A detailed report will be produced afterwards. </w:t>
            </w:r>
          </w:p>
          <w:p w14:paraId="615A201B" w14:textId="5EAC9B66" w:rsidR="00417B4E" w:rsidRDefault="00A1610D" w:rsidP="003F0792">
            <w:pPr>
              <w:rPr>
                <w:rFonts w:ascii="Times New Roman" w:hAnsi="Times New Roman" w:cs="Times New Roman"/>
              </w:rPr>
            </w:pPr>
            <w:r>
              <w:rPr>
                <w:rFonts w:ascii="Times New Roman" w:hAnsi="Times New Roman" w:cs="Times New Roman"/>
              </w:rPr>
              <w:t xml:space="preserve">Cllr Roger Evans </w:t>
            </w:r>
            <w:r w:rsidR="00417B4E">
              <w:rPr>
                <w:rFonts w:ascii="Times New Roman" w:hAnsi="Times New Roman" w:cs="Times New Roman"/>
              </w:rPr>
              <w:t xml:space="preserve">advised that Speed Watch will reopen when all the volunteers have had their second vaccinations. Cllr Mrs Lee </w:t>
            </w:r>
            <w:proofErr w:type="spellStart"/>
            <w:r w:rsidR="00417B4E">
              <w:rPr>
                <w:rFonts w:ascii="Times New Roman" w:hAnsi="Times New Roman" w:cs="Times New Roman"/>
              </w:rPr>
              <w:t>Lee</w:t>
            </w:r>
            <w:proofErr w:type="spellEnd"/>
            <w:r w:rsidR="00417B4E">
              <w:rPr>
                <w:rFonts w:ascii="Times New Roman" w:hAnsi="Times New Roman" w:cs="Times New Roman"/>
              </w:rPr>
              <w:t xml:space="preserve"> asked when the last lorry count was undertaken on Southwick Road. </w:t>
            </w:r>
            <w:proofErr w:type="gramStart"/>
            <w:r w:rsidR="00417B4E">
              <w:rPr>
                <w:rFonts w:ascii="Times New Roman" w:hAnsi="Times New Roman" w:cs="Times New Roman"/>
              </w:rPr>
              <w:t>Following discussion, it</w:t>
            </w:r>
            <w:proofErr w:type="gramEnd"/>
            <w:r w:rsidR="00417B4E">
              <w:rPr>
                <w:rFonts w:ascii="Times New Roman" w:hAnsi="Times New Roman" w:cs="Times New Roman"/>
              </w:rPr>
              <w:t xml:space="preserve"> was decided that a vehicle count would be undertaken. Cllr Mrs Lee </w:t>
            </w:r>
            <w:proofErr w:type="spellStart"/>
            <w:r w:rsidR="00417B4E">
              <w:rPr>
                <w:rFonts w:ascii="Times New Roman" w:hAnsi="Times New Roman" w:cs="Times New Roman"/>
              </w:rPr>
              <w:t>Lee</w:t>
            </w:r>
            <w:proofErr w:type="spellEnd"/>
            <w:r w:rsidR="00417B4E">
              <w:rPr>
                <w:rFonts w:ascii="Times New Roman" w:hAnsi="Times New Roman" w:cs="Times New Roman"/>
              </w:rPr>
              <w:t xml:space="preserve"> will coordinate this.  Cllr Nick Crangle can provide clickers to assist</w:t>
            </w:r>
            <w:r w:rsidR="00325E0A">
              <w:rPr>
                <w:rFonts w:ascii="Times New Roman" w:hAnsi="Times New Roman" w:cs="Times New Roman"/>
              </w:rPr>
              <w:t xml:space="preserve">.  </w:t>
            </w:r>
            <w:r w:rsidR="00417B4E">
              <w:rPr>
                <w:rFonts w:ascii="Times New Roman" w:hAnsi="Times New Roman" w:cs="Times New Roman"/>
              </w:rPr>
              <w:t xml:space="preserve"> </w:t>
            </w:r>
          </w:p>
          <w:p w14:paraId="370CE2FA" w14:textId="41525886" w:rsidR="00863332" w:rsidRPr="003C49D2" w:rsidRDefault="003F0792" w:rsidP="003F0792">
            <w:pPr>
              <w:rPr>
                <w:rFonts w:ascii="Times New Roman" w:hAnsi="Times New Roman" w:cs="Times New Roman"/>
              </w:rPr>
            </w:pPr>
            <w:r>
              <w:rPr>
                <w:rFonts w:ascii="Times New Roman" w:hAnsi="Times New Roman" w:cs="Times New Roman"/>
              </w:rPr>
              <w:t xml:space="preserve"> </w:t>
            </w:r>
            <w:r w:rsidR="00863332" w:rsidRPr="00863332">
              <w:rPr>
                <w:rFonts w:ascii="Times New Roman" w:hAnsi="Times New Roman" w:cs="Times New Roman"/>
              </w:rPr>
              <w:t xml:space="preserve">  </w:t>
            </w:r>
          </w:p>
        </w:tc>
      </w:tr>
      <w:tr w:rsidR="003C49D2" w14:paraId="7D63A107" w14:textId="77777777" w:rsidTr="00417B4E">
        <w:tc>
          <w:tcPr>
            <w:tcW w:w="711" w:type="dxa"/>
          </w:tcPr>
          <w:p w14:paraId="4F9AB7AD" w14:textId="623238AD" w:rsidR="003C49D2" w:rsidRPr="003C49D2" w:rsidRDefault="00301CA5" w:rsidP="00D12E4D">
            <w:pPr>
              <w:rPr>
                <w:rFonts w:ascii="Times New Roman" w:hAnsi="Times New Roman" w:cs="Times New Roman"/>
              </w:rPr>
            </w:pPr>
            <w:r>
              <w:rPr>
                <w:rFonts w:ascii="Times New Roman" w:hAnsi="Times New Roman" w:cs="Times New Roman"/>
              </w:rPr>
              <w:t>4</w:t>
            </w:r>
          </w:p>
        </w:tc>
        <w:tc>
          <w:tcPr>
            <w:tcW w:w="9057" w:type="dxa"/>
            <w:gridSpan w:val="4"/>
          </w:tcPr>
          <w:p w14:paraId="7D85498D" w14:textId="7CFECD0E" w:rsidR="004E780B" w:rsidRPr="003C49D2" w:rsidRDefault="003C49D2" w:rsidP="00417B4E">
            <w:pPr>
              <w:rPr>
                <w:rFonts w:ascii="Times New Roman" w:hAnsi="Times New Roman" w:cs="Times New Roman"/>
              </w:rPr>
            </w:pPr>
            <w:r w:rsidRPr="00684BA6">
              <w:rPr>
                <w:rFonts w:ascii="Times New Roman" w:hAnsi="Times New Roman"/>
                <w:b/>
                <w:u w:val="single"/>
              </w:rPr>
              <w:t xml:space="preserve">MEETING RECONVENED AT </w:t>
            </w:r>
            <w:r w:rsidR="00417B4E">
              <w:rPr>
                <w:rFonts w:ascii="Times New Roman" w:hAnsi="Times New Roman"/>
                <w:b/>
                <w:u w:val="single"/>
              </w:rPr>
              <w:t>19.15</w:t>
            </w:r>
          </w:p>
        </w:tc>
      </w:tr>
      <w:tr w:rsidR="003C49D2" w14:paraId="6BCE5EF7" w14:textId="77777777" w:rsidTr="00417B4E">
        <w:tc>
          <w:tcPr>
            <w:tcW w:w="711" w:type="dxa"/>
          </w:tcPr>
          <w:p w14:paraId="72257EA7" w14:textId="3BB53B63" w:rsidR="003C49D2" w:rsidRPr="003C49D2" w:rsidRDefault="003C49D2" w:rsidP="00D12E4D">
            <w:pPr>
              <w:rPr>
                <w:rFonts w:ascii="Times New Roman" w:hAnsi="Times New Roman" w:cs="Times New Roman"/>
              </w:rPr>
            </w:pPr>
          </w:p>
        </w:tc>
        <w:tc>
          <w:tcPr>
            <w:tcW w:w="9057" w:type="dxa"/>
            <w:gridSpan w:val="4"/>
          </w:tcPr>
          <w:p w14:paraId="0416E01C" w14:textId="77777777" w:rsidR="003C49D2" w:rsidRPr="00684BA6" w:rsidRDefault="003C49D2" w:rsidP="00D12E4D">
            <w:pPr>
              <w:rPr>
                <w:rFonts w:ascii="Times New Roman" w:hAnsi="Times New Roman"/>
                <w:b/>
                <w:u w:val="single"/>
              </w:rPr>
            </w:pPr>
            <w:r w:rsidRPr="00684BA6">
              <w:rPr>
                <w:rFonts w:ascii="Times New Roman" w:hAnsi="Times New Roman"/>
                <w:b/>
                <w:u w:val="single"/>
              </w:rPr>
              <w:t>MINUTES</w:t>
            </w:r>
          </w:p>
          <w:p w14:paraId="3F06C3E7" w14:textId="01D66D36" w:rsidR="004E780B" w:rsidRDefault="003C49D2" w:rsidP="00D12E4D">
            <w:pPr>
              <w:rPr>
                <w:rFonts w:ascii="Times New Roman" w:hAnsi="Times New Roman"/>
              </w:rPr>
            </w:pPr>
            <w:r w:rsidRPr="00684BA6">
              <w:rPr>
                <w:rFonts w:ascii="Times New Roman" w:hAnsi="Times New Roman"/>
              </w:rPr>
              <w:t>The minutes of the meeting</w:t>
            </w:r>
            <w:r w:rsidR="00417B4E">
              <w:rPr>
                <w:rFonts w:ascii="Times New Roman" w:hAnsi="Times New Roman"/>
              </w:rPr>
              <w:t>s</w:t>
            </w:r>
            <w:r w:rsidRPr="00684BA6">
              <w:rPr>
                <w:rFonts w:ascii="Times New Roman" w:hAnsi="Times New Roman"/>
              </w:rPr>
              <w:t xml:space="preserve"> held on Monday </w:t>
            </w:r>
            <w:r w:rsidR="00381CE7">
              <w:rPr>
                <w:rFonts w:ascii="Times New Roman" w:hAnsi="Times New Roman"/>
              </w:rPr>
              <w:t>1</w:t>
            </w:r>
            <w:r w:rsidR="00417B4E">
              <w:rPr>
                <w:rFonts w:ascii="Times New Roman" w:hAnsi="Times New Roman"/>
              </w:rPr>
              <w:t xml:space="preserve"> and 26 March, </w:t>
            </w:r>
            <w:r w:rsidRPr="00684BA6">
              <w:rPr>
                <w:rFonts w:ascii="Times New Roman" w:hAnsi="Times New Roman"/>
              </w:rPr>
              <w:t>having been circulated previously</w:t>
            </w:r>
            <w:r w:rsidR="00D12E4D">
              <w:rPr>
                <w:rFonts w:ascii="Times New Roman" w:hAnsi="Times New Roman"/>
              </w:rPr>
              <w:t>,</w:t>
            </w:r>
            <w:r w:rsidRPr="00684BA6">
              <w:rPr>
                <w:rFonts w:ascii="Times New Roman" w:hAnsi="Times New Roman"/>
              </w:rPr>
              <w:t xml:space="preserve"> were approved</w:t>
            </w:r>
            <w:r w:rsidR="00417B4E">
              <w:rPr>
                <w:rFonts w:ascii="Times New Roman" w:hAnsi="Times New Roman"/>
              </w:rPr>
              <w:t xml:space="preserve"> with one correction to a payment </w:t>
            </w:r>
            <w:r w:rsidR="003407C6">
              <w:rPr>
                <w:rFonts w:ascii="Times New Roman" w:hAnsi="Times New Roman"/>
              </w:rPr>
              <w:t xml:space="preserve">by Cllr Mrs Lee </w:t>
            </w:r>
            <w:r w:rsidR="00417B4E">
              <w:rPr>
                <w:rFonts w:ascii="Times New Roman" w:hAnsi="Times New Roman"/>
              </w:rPr>
              <w:t>recorded on 26</w:t>
            </w:r>
            <w:r w:rsidR="00417B4E" w:rsidRPr="00417B4E">
              <w:rPr>
                <w:rFonts w:ascii="Times New Roman" w:hAnsi="Times New Roman"/>
                <w:vertAlign w:val="superscript"/>
              </w:rPr>
              <w:t>th</w:t>
            </w:r>
            <w:r w:rsidR="00417B4E">
              <w:rPr>
                <w:rFonts w:ascii="Times New Roman" w:hAnsi="Times New Roman"/>
              </w:rPr>
              <w:t xml:space="preserve"> March. This should be £18.24, not £40.00. These w</w:t>
            </w:r>
            <w:r w:rsidR="00863332">
              <w:rPr>
                <w:rFonts w:ascii="Times New Roman" w:hAnsi="Times New Roman"/>
              </w:rPr>
              <w:t xml:space="preserve">ill be </w:t>
            </w:r>
            <w:r w:rsidRPr="00684BA6">
              <w:rPr>
                <w:rFonts w:ascii="Times New Roman" w:hAnsi="Times New Roman"/>
              </w:rPr>
              <w:t>signed as a true record of the meeting</w:t>
            </w:r>
            <w:r w:rsidR="00417B4E">
              <w:rPr>
                <w:rFonts w:ascii="Times New Roman" w:hAnsi="Times New Roman"/>
              </w:rPr>
              <w:t xml:space="preserve"> in due course</w:t>
            </w:r>
            <w:r w:rsidRPr="00684BA6">
              <w:rPr>
                <w:rFonts w:ascii="Times New Roman" w:hAnsi="Times New Roman"/>
              </w:rPr>
              <w:t>.</w:t>
            </w:r>
          </w:p>
          <w:p w14:paraId="2378C947" w14:textId="5D2A68E3" w:rsidR="003C49D2" w:rsidRPr="003C49D2" w:rsidRDefault="003C49D2" w:rsidP="00D12E4D">
            <w:pPr>
              <w:rPr>
                <w:rFonts w:ascii="Times New Roman" w:hAnsi="Times New Roman" w:cs="Times New Roman"/>
              </w:rPr>
            </w:pPr>
            <w:r w:rsidRPr="00684BA6">
              <w:rPr>
                <w:rFonts w:ascii="Times New Roman" w:hAnsi="Times New Roman"/>
              </w:rPr>
              <w:t xml:space="preserve">   </w:t>
            </w:r>
          </w:p>
        </w:tc>
      </w:tr>
      <w:tr w:rsidR="003C49D2" w14:paraId="68EAF7FD" w14:textId="77777777" w:rsidTr="00417B4E">
        <w:tc>
          <w:tcPr>
            <w:tcW w:w="711" w:type="dxa"/>
          </w:tcPr>
          <w:p w14:paraId="671E1015" w14:textId="3F5A0130" w:rsidR="003C49D2" w:rsidRPr="003C49D2" w:rsidRDefault="00301CA5" w:rsidP="00D12E4D">
            <w:pPr>
              <w:rPr>
                <w:rFonts w:ascii="Times New Roman" w:hAnsi="Times New Roman" w:cs="Times New Roman"/>
              </w:rPr>
            </w:pPr>
            <w:r>
              <w:rPr>
                <w:rFonts w:ascii="Times New Roman" w:hAnsi="Times New Roman" w:cs="Times New Roman"/>
              </w:rPr>
              <w:t>5</w:t>
            </w:r>
          </w:p>
        </w:tc>
        <w:tc>
          <w:tcPr>
            <w:tcW w:w="9057" w:type="dxa"/>
            <w:gridSpan w:val="4"/>
          </w:tcPr>
          <w:p w14:paraId="075BD444" w14:textId="74223C81" w:rsidR="004E780B" w:rsidRPr="003C49D2" w:rsidRDefault="003C49D2" w:rsidP="00D12E4D">
            <w:pPr>
              <w:rPr>
                <w:rFonts w:ascii="Times New Roman" w:hAnsi="Times New Roman" w:cs="Times New Roman"/>
              </w:rPr>
            </w:pPr>
            <w:r w:rsidRPr="00684BA6">
              <w:rPr>
                <w:rFonts w:ascii="Times New Roman" w:hAnsi="Times New Roman"/>
                <w:b/>
                <w:bCs/>
                <w:u w:val="single"/>
              </w:rPr>
              <w:t>MATTERS RISING</w:t>
            </w:r>
          </w:p>
        </w:tc>
      </w:tr>
      <w:tr w:rsidR="003C49D2" w14:paraId="1CF438BF" w14:textId="77777777" w:rsidTr="00417B4E">
        <w:tc>
          <w:tcPr>
            <w:tcW w:w="711" w:type="dxa"/>
          </w:tcPr>
          <w:p w14:paraId="6D48B57A" w14:textId="7EF34254" w:rsidR="003C49D2" w:rsidRPr="003C49D2" w:rsidRDefault="00301CA5" w:rsidP="00D12E4D">
            <w:pPr>
              <w:rPr>
                <w:rFonts w:ascii="Times New Roman" w:hAnsi="Times New Roman" w:cs="Times New Roman"/>
              </w:rPr>
            </w:pPr>
            <w:r>
              <w:rPr>
                <w:rFonts w:ascii="Times New Roman" w:hAnsi="Times New Roman" w:cs="Times New Roman"/>
              </w:rPr>
              <w:t>6.1</w:t>
            </w:r>
          </w:p>
        </w:tc>
        <w:tc>
          <w:tcPr>
            <w:tcW w:w="9057" w:type="dxa"/>
            <w:gridSpan w:val="4"/>
          </w:tcPr>
          <w:p w14:paraId="1966EF3A" w14:textId="650AC9A7" w:rsidR="004E780B" w:rsidRPr="004E780B" w:rsidRDefault="003407C6" w:rsidP="00D12E4D">
            <w:pPr>
              <w:rPr>
                <w:rFonts w:ascii="Times New Roman" w:hAnsi="Times New Roman"/>
                <w:bCs/>
              </w:rPr>
            </w:pPr>
            <w:r>
              <w:rPr>
                <w:rFonts w:ascii="Times New Roman" w:hAnsi="Times New Roman"/>
                <w:bCs/>
              </w:rPr>
              <w:t xml:space="preserve">150.1 </w:t>
            </w:r>
            <w:r w:rsidR="007A4E96">
              <w:rPr>
                <w:rFonts w:ascii="Times New Roman" w:hAnsi="Times New Roman"/>
                <w:bCs/>
              </w:rPr>
              <w:t xml:space="preserve">Southwick Road litter bin </w:t>
            </w:r>
            <w:r>
              <w:rPr>
                <w:rFonts w:ascii="Times New Roman" w:hAnsi="Times New Roman"/>
                <w:bCs/>
              </w:rPr>
              <w:t xml:space="preserve">was </w:t>
            </w:r>
            <w:r w:rsidR="007A4E96">
              <w:rPr>
                <w:rFonts w:ascii="Times New Roman" w:hAnsi="Times New Roman"/>
                <w:bCs/>
              </w:rPr>
              <w:t xml:space="preserve">installed </w:t>
            </w:r>
            <w:r>
              <w:rPr>
                <w:rFonts w:ascii="Times New Roman" w:hAnsi="Times New Roman"/>
                <w:bCs/>
              </w:rPr>
              <w:t>4th</w:t>
            </w:r>
            <w:r w:rsidR="007A4E96">
              <w:rPr>
                <w:rFonts w:ascii="Times New Roman" w:hAnsi="Times New Roman"/>
                <w:bCs/>
              </w:rPr>
              <w:t xml:space="preserve"> March.</w:t>
            </w:r>
          </w:p>
        </w:tc>
      </w:tr>
      <w:tr w:rsidR="003C49D2" w14:paraId="3F80B494" w14:textId="77777777" w:rsidTr="00417B4E">
        <w:tc>
          <w:tcPr>
            <w:tcW w:w="711" w:type="dxa"/>
          </w:tcPr>
          <w:p w14:paraId="6031C576" w14:textId="0C1FC9E1" w:rsidR="003C49D2" w:rsidRPr="003C49D2" w:rsidRDefault="00301CA5" w:rsidP="00D12E4D">
            <w:pPr>
              <w:rPr>
                <w:rFonts w:ascii="Times New Roman" w:hAnsi="Times New Roman" w:cs="Times New Roman"/>
              </w:rPr>
            </w:pPr>
            <w:r>
              <w:rPr>
                <w:rFonts w:ascii="Times New Roman" w:hAnsi="Times New Roman" w:cs="Times New Roman"/>
              </w:rPr>
              <w:t>6.2</w:t>
            </w:r>
          </w:p>
        </w:tc>
        <w:tc>
          <w:tcPr>
            <w:tcW w:w="9057" w:type="dxa"/>
            <w:gridSpan w:val="4"/>
          </w:tcPr>
          <w:p w14:paraId="7071240B" w14:textId="2257329C" w:rsidR="004E780B" w:rsidRPr="003E0F86" w:rsidRDefault="003407C6" w:rsidP="00D12E4D">
            <w:pPr>
              <w:rPr>
                <w:rFonts w:ascii="Times New Roman" w:hAnsi="Times New Roman"/>
              </w:rPr>
            </w:pPr>
            <w:r>
              <w:rPr>
                <w:rFonts w:ascii="Times New Roman" w:hAnsi="Times New Roman"/>
              </w:rPr>
              <w:t>150.7 Hedging at 12A has been cut back. Clerk has written a letter of thanks to the residents.</w:t>
            </w:r>
          </w:p>
        </w:tc>
      </w:tr>
      <w:tr w:rsidR="003C49D2" w14:paraId="09D63764" w14:textId="77777777" w:rsidTr="00417B4E">
        <w:tc>
          <w:tcPr>
            <w:tcW w:w="711" w:type="dxa"/>
          </w:tcPr>
          <w:p w14:paraId="479C71E6" w14:textId="088E283E" w:rsidR="003C49D2" w:rsidRPr="003C49D2" w:rsidRDefault="00301CA5" w:rsidP="00D12E4D">
            <w:pPr>
              <w:rPr>
                <w:rFonts w:ascii="Times New Roman" w:hAnsi="Times New Roman" w:cs="Times New Roman"/>
              </w:rPr>
            </w:pPr>
            <w:r>
              <w:rPr>
                <w:rFonts w:ascii="Times New Roman" w:hAnsi="Times New Roman" w:cs="Times New Roman"/>
              </w:rPr>
              <w:t>6.3</w:t>
            </w:r>
          </w:p>
        </w:tc>
        <w:tc>
          <w:tcPr>
            <w:tcW w:w="9057" w:type="dxa"/>
            <w:gridSpan w:val="4"/>
          </w:tcPr>
          <w:p w14:paraId="57CA601E" w14:textId="5428A276" w:rsidR="004E780B" w:rsidRPr="004E780B" w:rsidRDefault="003407C6" w:rsidP="00A93CB7">
            <w:pPr>
              <w:rPr>
                <w:rFonts w:ascii="Times New Roman" w:hAnsi="Times New Roman"/>
              </w:rPr>
            </w:pPr>
            <w:r>
              <w:rPr>
                <w:rFonts w:ascii="Times New Roman" w:hAnsi="Times New Roman"/>
              </w:rPr>
              <w:t>150.8 Parking on The Common – replacement signs have been installed. Grateful thanks to Cllr Bernard Clarkson for doing this.</w:t>
            </w:r>
          </w:p>
        </w:tc>
      </w:tr>
      <w:tr w:rsidR="00A93CB7" w14:paraId="1B2D1C20" w14:textId="77777777" w:rsidTr="00417B4E">
        <w:tc>
          <w:tcPr>
            <w:tcW w:w="711" w:type="dxa"/>
          </w:tcPr>
          <w:p w14:paraId="6F9622C5" w14:textId="168B8FB0" w:rsidR="00A93CB7" w:rsidRDefault="00301CA5" w:rsidP="00D12E4D">
            <w:pPr>
              <w:rPr>
                <w:rFonts w:ascii="Times New Roman" w:hAnsi="Times New Roman" w:cs="Times New Roman"/>
              </w:rPr>
            </w:pPr>
            <w:r>
              <w:rPr>
                <w:rFonts w:ascii="Times New Roman" w:hAnsi="Times New Roman" w:cs="Times New Roman"/>
              </w:rPr>
              <w:t>6.4</w:t>
            </w:r>
          </w:p>
        </w:tc>
        <w:tc>
          <w:tcPr>
            <w:tcW w:w="9057" w:type="dxa"/>
            <w:gridSpan w:val="4"/>
          </w:tcPr>
          <w:p w14:paraId="6DC0DEB8" w14:textId="3E1E7569" w:rsidR="00A93CB7" w:rsidRDefault="003407C6" w:rsidP="00D12E4D">
            <w:pPr>
              <w:rPr>
                <w:rFonts w:ascii="Times New Roman" w:hAnsi="Times New Roman"/>
              </w:rPr>
            </w:pPr>
            <w:r>
              <w:rPr>
                <w:rFonts w:ascii="Times New Roman" w:hAnsi="Times New Roman"/>
              </w:rPr>
              <w:t>151.1 21/00956/TPO Removal of dangerous tree – approved by WC</w:t>
            </w:r>
          </w:p>
        </w:tc>
      </w:tr>
      <w:tr w:rsidR="003C49D2" w14:paraId="48195BB7" w14:textId="77777777" w:rsidTr="00417B4E">
        <w:tc>
          <w:tcPr>
            <w:tcW w:w="711" w:type="dxa"/>
          </w:tcPr>
          <w:p w14:paraId="7A17BEA8" w14:textId="680E831F" w:rsidR="003C49D2" w:rsidRPr="003C49D2" w:rsidRDefault="00301CA5" w:rsidP="00D12E4D">
            <w:pPr>
              <w:rPr>
                <w:rFonts w:ascii="Times New Roman" w:hAnsi="Times New Roman" w:cs="Times New Roman"/>
              </w:rPr>
            </w:pPr>
            <w:r>
              <w:rPr>
                <w:rFonts w:ascii="Times New Roman" w:hAnsi="Times New Roman" w:cs="Times New Roman"/>
              </w:rPr>
              <w:t>6.5</w:t>
            </w:r>
          </w:p>
        </w:tc>
        <w:tc>
          <w:tcPr>
            <w:tcW w:w="9057" w:type="dxa"/>
            <w:gridSpan w:val="4"/>
          </w:tcPr>
          <w:p w14:paraId="7BFA303C" w14:textId="429B9012" w:rsidR="004E780B" w:rsidRPr="004E780B" w:rsidRDefault="003407C6" w:rsidP="00D12E4D">
            <w:pPr>
              <w:rPr>
                <w:rFonts w:ascii="Times New Roman" w:hAnsi="Times New Roman"/>
              </w:rPr>
            </w:pPr>
            <w:r>
              <w:rPr>
                <w:rFonts w:ascii="Times New Roman" w:hAnsi="Times New Roman"/>
              </w:rPr>
              <w:t xml:space="preserve">155 St Nicholas Close litter </w:t>
            </w:r>
            <w:proofErr w:type="gramStart"/>
            <w:r>
              <w:rPr>
                <w:rFonts w:ascii="Times New Roman" w:hAnsi="Times New Roman"/>
              </w:rPr>
              <w:t>bin</w:t>
            </w:r>
            <w:proofErr w:type="gramEnd"/>
            <w:r>
              <w:rPr>
                <w:rFonts w:ascii="Times New Roman" w:hAnsi="Times New Roman"/>
              </w:rPr>
              <w:t xml:space="preserve"> has not been repaired.</w:t>
            </w:r>
            <w:r w:rsidR="007A4E96">
              <w:rPr>
                <w:rFonts w:ascii="Times New Roman" w:hAnsi="Times New Roman"/>
              </w:rPr>
              <w:t xml:space="preserve">  </w:t>
            </w:r>
          </w:p>
        </w:tc>
      </w:tr>
      <w:tr w:rsidR="003407C6" w14:paraId="1FD93834" w14:textId="77777777" w:rsidTr="00417B4E">
        <w:tc>
          <w:tcPr>
            <w:tcW w:w="711" w:type="dxa"/>
          </w:tcPr>
          <w:p w14:paraId="4BBCB514" w14:textId="2ED287C1" w:rsidR="003407C6" w:rsidRDefault="00301CA5" w:rsidP="00D12E4D">
            <w:pPr>
              <w:rPr>
                <w:rFonts w:ascii="Times New Roman" w:hAnsi="Times New Roman" w:cs="Times New Roman"/>
              </w:rPr>
            </w:pPr>
            <w:r>
              <w:rPr>
                <w:rFonts w:ascii="Times New Roman" w:hAnsi="Times New Roman" w:cs="Times New Roman"/>
              </w:rPr>
              <w:t>6.6</w:t>
            </w:r>
          </w:p>
        </w:tc>
        <w:tc>
          <w:tcPr>
            <w:tcW w:w="9057" w:type="dxa"/>
            <w:gridSpan w:val="4"/>
          </w:tcPr>
          <w:p w14:paraId="217BA798" w14:textId="6C1B8BED" w:rsidR="003407C6" w:rsidRDefault="003407C6" w:rsidP="00D12E4D">
            <w:pPr>
              <w:rPr>
                <w:rFonts w:ascii="Times New Roman" w:hAnsi="Times New Roman"/>
              </w:rPr>
            </w:pPr>
            <w:r>
              <w:rPr>
                <w:rFonts w:ascii="Times New Roman" w:hAnsi="Times New Roman"/>
              </w:rPr>
              <w:t xml:space="preserve">155 </w:t>
            </w:r>
            <w:proofErr w:type="spellStart"/>
            <w:r>
              <w:rPr>
                <w:rFonts w:ascii="Times New Roman" w:hAnsi="Times New Roman"/>
              </w:rPr>
              <w:t>Woodmarsh</w:t>
            </w:r>
            <w:proofErr w:type="spellEnd"/>
            <w:r>
              <w:rPr>
                <w:rFonts w:ascii="Times New Roman" w:hAnsi="Times New Roman"/>
              </w:rPr>
              <w:t xml:space="preserve"> blocked drain – Cllr Russell </w:t>
            </w:r>
            <w:proofErr w:type="spellStart"/>
            <w:r>
              <w:rPr>
                <w:rFonts w:ascii="Times New Roman" w:hAnsi="Times New Roman"/>
              </w:rPr>
              <w:t>Willsmer</w:t>
            </w:r>
            <w:proofErr w:type="spellEnd"/>
            <w:r>
              <w:rPr>
                <w:rFonts w:ascii="Times New Roman" w:hAnsi="Times New Roman"/>
              </w:rPr>
              <w:t xml:space="preserve"> has had no response to any reminders. Clerk to chase with Wiltshire Council.  </w:t>
            </w:r>
          </w:p>
        </w:tc>
      </w:tr>
      <w:tr w:rsidR="003C49D2" w:rsidRPr="00C141C9" w14:paraId="10265A05" w14:textId="77777777" w:rsidTr="00417B4E">
        <w:tc>
          <w:tcPr>
            <w:tcW w:w="711" w:type="dxa"/>
          </w:tcPr>
          <w:p w14:paraId="0FE0674E" w14:textId="35278B8C" w:rsidR="003C49D2" w:rsidRPr="00C141C9" w:rsidRDefault="00301CA5" w:rsidP="00D12E4D">
            <w:pPr>
              <w:rPr>
                <w:rFonts w:ascii="Times New Roman" w:hAnsi="Times New Roman" w:cs="Times New Roman"/>
              </w:rPr>
            </w:pPr>
            <w:r>
              <w:rPr>
                <w:rFonts w:ascii="Times New Roman" w:hAnsi="Times New Roman" w:cs="Times New Roman"/>
              </w:rPr>
              <w:t>6.7</w:t>
            </w:r>
          </w:p>
        </w:tc>
        <w:tc>
          <w:tcPr>
            <w:tcW w:w="9057" w:type="dxa"/>
            <w:gridSpan w:val="4"/>
          </w:tcPr>
          <w:p w14:paraId="2EE7DD6D" w14:textId="153ADB64" w:rsidR="004E780B" w:rsidRPr="00C141C9" w:rsidRDefault="003407C6" w:rsidP="00D12E4D">
            <w:pPr>
              <w:rPr>
                <w:rFonts w:ascii="Times New Roman" w:hAnsi="Times New Roman"/>
                <w:highlight w:val="yellow"/>
              </w:rPr>
            </w:pPr>
            <w:r>
              <w:rPr>
                <w:rFonts w:ascii="Times New Roman" w:hAnsi="Times New Roman"/>
              </w:rPr>
              <w:t>155 Little Common rotten gate posts – Hitachi has not attended to these. Cllr Bernard Clarkson has provided temporary repair. Clerk to chase.</w:t>
            </w:r>
            <w:r w:rsidR="00C141C9" w:rsidRPr="00C141C9">
              <w:rPr>
                <w:rFonts w:ascii="Times New Roman" w:hAnsi="Times New Roman"/>
              </w:rPr>
              <w:t xml:space="preserve"> </w:t>
            </w:r>
          </w:p>
        </w:tc>
      </w:tr>
      <w:tr w:rsidR="00C141C9" w14:paraId="45835683" w14:textId="77777777" w:rsidTr="00417B4E">
        <w:tc>
          <w:tcPr>
            <w:tcW w:w="711" w:type="dxa"/>
          </w:tcPr>
          <w:p w14:paraId="090D76AC" w14:textId="2FB8087F" w:rsidR="00C141C9" w:rsidRPr="00C141C9" w:rsidRDefault="00301CA5" w:rsidP="00C141C9">
            <w:pPr>
              <w:rPr>
                <w:rFonts w:ascii="Times New Roman" w:hAnsi="Times New Roman" w:cs="Times New Roman"/>
              </w:rPr>
            </w:pPr>
            <w:r>
              <w:rPr>
                <w:rFonts w:ascii="Times New Roman" w:hAnsi="Times New Roman" w:cs="Times New Roman"/>
              </w:rPr>
              <w:t>6.8</w:t>
            </w:r>
          </w:p>
        </w:tc>
        <w:tc>
          <w:tcPr>
            <w:tcW w:w="9057" w:type="dxa"/>
            <w:gridSpan w:val="4"/>
          </w:tcPr>
          <w:p w14:paraId="0A0FA237" w14:textId="730BB127" w:rsidR="00C141C9" w:rsidRDefault="003407C6" w:rsidP="00C141C9">
            <w:pPr>
              <w:rPr>
                <w:rFonts w:ascii="Times New Roman" w:hAnsi="Times New Roman"/>
              </w:rPr>
            </w:pPr>
            <w:r>
              <w:rPr>
                <w:rFonts w:ascii="Times New Roman" w:hAnsi="Times New Roman"/>
              </w:rPr>
              <w:t>155 Dog fouling</w:t>
            </w:r>
            <w:r w:rsidR="00E967B9">
              <w:rPr>
                <w:rFonts w:ascii="Times New Roman" w:hAnsi="Times New Roman"/>
              </w:rPr>
              <w:t xml:space="preserve"> </w:t>
            </w:r>
            <w:r>
              <w:rPr>
                <w:rFonts w:ascii="Times New Roman" w:hAnsi="Times New Roman"/>
              </w:rPr>
              <w:t xml:space="preserve">notices are </w:t>
            </w:r>
            <w:r w:rsidR="00301CA5">
              <w:rPr>
                <w:rFonts w:ascii="Times New Roman" w:hAnsi="Times New Roman"/>
              </w:rPr>
              <w:t xml:space="preserve">now </w:t>
            </w:r>
            <w:r>
              <w:rPr>
                <w:rFonts w:ascii="Times New Roman" w:hAnsi="Times New Roman"/>
              </w:rPr>
              <w:t>disp</w:t>
            </w:r>
            <w:r w:rsidR="0090364F">
              <w:rPr>
                <w:rFonts w:ascii="Times New Roman" w:hAnsi="Times New Roman"/>
              </w:rPr>
              <w:t>l</w:t>
            </w:r>
            <w:r>
              <w:rPr>
                <w:rFonts w:ascii="Times New Roman" w:hAnsi="Times New Roman"/>
              </w:rPr>
              <w:t xml:space="preserve">ayed throughout the village. </w:t>
            </w:r>
            <w:r w:rsidR="00301CA5">
              <w:rPr>
                <w:rFonts w:ascii="Times New Roman" w:hAnsi="Times New Roman"/>
              </w:rPr>
              <w:t>Councillors thanked</w:t>
            </w:r>
            <w:r>
              <w:rPr>
                <w:rFonts w:ascii="Times New Roman" w:hAnsi="Times New Roman"/>
              </w:rPr>
              <w:t xml:space="preserve"> </w:t>
            </w:r>
            <w:r w:rsidR="0090364F">
              <w:rPr>
                <w:rFonts w:ascii="Times New Roman" w:hAnsi="Times New Roman"/>
              </w:rPr>
              <w:t xml:space="preserve">Cllr </w:t>
            </w:r>
            <w:r>
              <w:rPr>
                <w:rFonts w:ascii="Times New Roman" w:hAnsi="Times New Roman"/>
              </w:rPr>
              <w:t xml:space="preserve">Mrs Lee </w:t>
            </w:r>
            <w:proofErr w:type="spellStart"/>
            <w:r>
              <w:rPr>
                <w:rFonts w:ascii="Times New Roman" w:hAnsi="Times New Roman"/>
              </w:rPr>
              <w:t>Lee</w:t>
            </w:r>
            <w:proofErr w:type="spellEnd"/>
            <w:r>
              <w:rPr>
                <w:rFonts w:ascii="Times New Roman" w:hAnsi="Times New Roman"/>
              </w:rPr>
              <w:t>.</w:t>
            </w:r>
          </w:p>
          <w:p w14:paraId="648E6346" w14:textId="5D0B0019" w:rsidR="00E967B9" w:rsidRPr="004E780B" w:rsidRDefault="00E967B9" w:rsidP="00C141C9">
            <w:pPr>
              <w:rPr>
                <w:rFonts w:ascii="Times New Roman" w:hAnsi="Times New Roman"/>
              </w:rPr>
            </w:pPr>
          </w:p>
        </w:tc>
      </w:tr>
      <w:tr w:rsidR="0090364F" w14:paraId="77A1C25F" w14:textId="77777777" w:rsidTr="00417B4E">
        <w:tc>
          <w:tcPr>
            <w:tcW w:w="711" w:type="dxa"/>
          </w:tcPr>
          <w:p w14:paraId="02D0BDD7" w14:textId="2BFCBA7E" w:rsidR="0090364F" w:rsidRPr="00C141C9" w:rsidRDefault="00301CA5" w:rsidP="00C141C9">
            <w:pPr>
              <w:rPr>
                <w:rFonts w:ascii="Times New Roman" w:hAnsi="Times New Roman" w:cs="Times New Roman"/>
              </w:rPr>
            </w:pPr>
            <w:r>
              <w:rPr>
                <w:rFonts w:ascii="Times New Roman" w:hAnsi="Times New Roman" w:cs="Times New Roman"/>
              </w:rPr>
              <w:lastRenderedPageBreak/>
              <w:t>6.9</w:t>
            </w:r>
          </w:p>
        </w:tc>
        <w:tc>
          <w:tcPr>
            <w:tcW w:w="9057" w:type="dxa"/>
            <w:gridSpan w:val="4"/>
          </w:tcPr>
          <w:p w14:paraId="7D300E43" w14:textId="77777777" w:rsidR="0090364F" w:rsidRDefault="0090364F" w:rsidP="00C141C9">
            <w:pPr>
              <w:rPr>
                <w:rFonts w:ascii="Times New Roman" w:hAnsi="Times New Roman"/>
              </w:rPr>
            </w:pPr>
            <w:r>
              <w:rPr>
                <w:rFonts w:ascii="Times New Roman" w:hAnsi="Times New Roman"/>
              </w:rPr>
              <w:t>160.1 21/01478/CLE – Use of cabin at 57 Church Lane – Application has been withdrawn. Enforcement officer advised that the cabin will now be used for storage purposes.</w:t>
            </w:r>
          </w:p>
          <w:p w14:paraId="1D0F8659" w14:textId="44549DA1" w:rsidR="0090364F" w:rsidRDefault="0090364F" w:rsidP="00C141C9">
            <w:pPr>
              <w:rPr>
                <w:rFonts w:ascii="Times New Roman" w:hAnsi="Times New Roman"/>
              </w:rPr>
            </w:pPr>
          </w:p>
        </w:tc>
      </w:tr>
      <w:tr w:rsidR="00C141C9" w14:paraId="74DD7816" w14:textId="77777777" w:rsidTr="00417B4E">
        <w:tc>
          <w:tcPr>
            <w:tcW w:w="711" w:type="dxa"/>
          </w:tcPr>
          <w:p w14:paraId="77FB1BD9" w14:textId="0B4DC9D7" w:rsidR="00C141C9" w:rsidRPr="003C49D2" w:rsidRDefault="00301CA5" w:rsidP="00C141C9">
            <w:pPr>
              <w:rPr>
                <w:rFonts w:ascii="Times New Roman" w:hAnsi="Times New Roman" w:cs="Times New Roman"/>
              </w:rPr>
            </w:pPr>
            <w:r>
              <w:rPr>
                <w:rFonts w:ascii="Times New Roman" w:hAnsi="Times New Roman" w:cs="Times New Roman"/>
              </w:rPr>
              <w:t>7</w:t>
            </w:r>
          </w:p>
        </w:tc>
        <w:tc>
          <w:tcPr>
            <w:tcW w:w="9057" w:type="dxa"/>
            <w:gridSpan w:val="4"/>
          </w:tcPr>
          <w:p w14:paraId="77683C47" w14:textId="6D8FB577" w:rsidR="00C141C9" w:rsidRPr="00C7690E" w:rsidRDefault="00C141C9" w:rsidP="00C141C9">
            <w:pPr>
              <w:rPr>
                <w:rFonts w:ascii="Times New Roman" w:hAnsi="Times New Roman"/>
                <w:b/>
                <w:u w:val="single"/>
              </w:rPr>
            </w:pPr>
            <w:r w:rsidRPr="00684BA6">
              <w:rPr>
                <w:rFonts w:ascii="Times New Roman" w:hAnsi="Times New Roman"/>
                <w:b/>
                <w:u w:val="single"/>
              </w:rPr>
              <w:t>DEVELOPMENT CONTROL – APPLICATIONS RECEIVED</w:t>
            </w:r>
          </w:p>
        </w:tc>
      </w:tr>
      <w:tr w:rsidR="00C141C9" w14:paraId="33A7C351" w14:textId="77777777" w:rsidTr="00417B4E">
        <w:tc>
          <w:tcPr>
            <w:tcW w:w="711" w:type="dxa"/>
          </w:tcPr>
          <w:p w14:paraId="6F54CD6A" w14:textId="4AF45201" w:rsidR="00C141C9" w:rsidRPr="003C49D2" w:rsidRDefault="00301CA5" w:rsidP="00C141C9">
            <w:pPr>
              <w:rPr>
                <w:rFonts w:ascii="Times New Roman" w:hAnsi="Times New Roman" w:cs="Times New Roman"/>
              </w:rPr>
            </w:pPr>
            <w:r>
              <w:rPr>
                <w:rFonts w:ascii="Times New Roman" w:hAnsi="Times New Roman" w:cs="Times New Roman"/>
              </w:rPr>
              <w:t>7.1</w:t>
            </w:r>
          </w:p>
        </w:tc>
        <w:tc>
          <w:tcPr>
            <w:tcW w:w="9057" w:type="dxa"/>
            <w:gridSpan w:val="4"/>
          </w:tcPr>
          <w:p w14:paraId="31B25073" w14:textId="0E1E71CB" w:rsidR="0090364F" w:rsidRPr="0090364F" w:rsidRDefault="0090364F" w:rsidP="0090364F">
            <w:pPr>
              <w:rPr>
                <w:rFonts w:ascii="Times New Roman" w:hAnsi="Times New Roman" w:cs="Times New Roman"/>
              </w:rPr>
            </w:pPr>
            <w:r w:rsidRPr="0090364F">
              <w:rPr>
                <w:rFonts w:ascii="Times New Roman" w:hAnsi="Times New Roman" w:cs="Times New Roman"/>
              </w:rPr>
              <w:t xml:space="preserve">21/02164/FUL 1 </w:t>
            </w:r>
            <w:proofErr w:type="spellStart"/>
            <w:r w:rsidRPr="0090364F">
              <w:rPr>
                <w:rFonts w:ascii="Times New Roman" w:hAnsi="Times New Roman" w:cs="Times New Roman"/>
              </w:rPr>
              <w:t>Grays</w:t>
            </w:r>
            <w:proofErr w:type="spellEnd"/>
            <w:r w:rsidRPr="0090364F">
              <w:rPr>
                <w:rFonts w:ascii="Times New Roman" w:hAnsi="Times New Roman" w:cs="Times New Roman"/>
              </w:rPr>
              <w:t xml:space="preserve"> </w:t>
            </w:r>
            <w:proofErr w:type="spellStart"/>
            <w:r w:rsidRPr="0090364F">
              <w:rPr>
                <w:rFonts w:ascii="Times New Roman" w:hAnsi="Times New Roman" w:cs="Times New Roman"/>
              </w:rPr>
              <w:t>Leaze</w:t>
            </w:r>
            <w:proofErr w:type="spellEnd"/>
            <w:r w:rsidRPr="0090364F">
              <w:rPr>
                <w:rFonts w:ascii="Times New Roman" w:hAnsi="Times New Roman" w:cs="Times New Roman"/>
              </w:rPr>
              <w:t xml:space="preserve"> North Bradley Single storey extension on front elevation for new boot room and utility room</w:t>
            </w:r>
            <w:r w:rsidR="00381CE7">
              <w:rPr>
                <w:rFonts w:ascii="Times New Roman" w:hAnsi="Times New Roman" w:cs="Times New Roman"/>
              </w:rPr>
              <w:t xml:space="preserve"> – No objection.</w:t>
            </w:r>
          </w:p>
          <w:p w14:paraId="23594B3A" w14:textId="5E84A0CD" w:rsidR="00E967B9" w:rsidRPr="003C49D2" w:rsidRDefault="00E967B9" w:rsidP="0090364F">
            <w:pPr>
              <w:rPr>
                <w:rFonts w:ascii="Times New Roman" w:hAnsi="Times New Roman" w:cs="Times New Roman"/>
              </w:rPr>
            </w:pPr>
          </w:p>
        </w:tc>
      </w:tr>
      <w:tr w:rsidR="00C141C9" w14:paraId="2301A34F" w14:textId="77777777" w:rsidTr="00417B4E">
        <w:tc>
          <w:tcPr>
            <w:tcW w:w="711" w:type="dxa"/>
          </w:tcPr>
          <w:p w14:paraId="45FCCCB2" w14:textId="558B49CF" w:rsidR="00C141C9" w:rsidRPr="003C49D2" w:rsidRDefault="00301CA5" w:rsidP="00C141C9">
            <w:pPr>
              <w:rPr>
                <w:rFonts w:ascii="Times New Roman" w:hAnsi="Times New Roman" w:cs="Times New Roman"/>
              </w:rPr>
            </w:pPr>
            <w:r>
              <w:rPr>
                <w:rFonts w:ascii="Times New Roman" w:hAnsi="Times New Roman" w:cs="Times New Roman"/>
              </w:rPr>
              <w:t>7.2</w:t>
            </w:r>
          </w:p>
        </w:tc>
        <w:tc>
          <w:tcPr>
            <w:tcW w:w="9057" w:type="dxa"/>
            <w:gridSpan w:val="4"/>
          </w:tcPr>
          <w:p w14:paraId="692C850D" w14:textId="78513C72" w:rsidR="0090364F" w:rsidRPr="0090364F" w:rsidRDefault="0090364F" w:rsidP="0090364F">
            <w:pPr>
              <w:rPr>
                <w:rFonts w:ascii="Times New Roman" w:hAnsi="Times New Roman" w:cs="Times New Roman"/>
              </w:rPr>
            </w:pPr>
            <w:r w:rsidRPr="0090364F">
              <w:rPr>
                <w:rFonts w:ascii="Times New Roman" w:hAnsi="Times New Roman" w:cs="Times New Roman"/>
              </w:rPr>
              <w:t xml:space="preserve">21/02236/FUL </w:t>
            </w:r>
            <w:proofErr w:type="spellStart"/>
            <w:r w:rsidRPr="0090364F">
              <w:rPr>
                <w:rFonts w:ascii="Times New Roman" w:hAnsi="Times New Roman" w:cs="Times New Roman"/>
              </w:rPr>
              <w:t>Gyny</w:t>
            </w:r>
            <w:proofErr w:type="spellEnd"/>
            <w:r w:rsidRPr="0090364F">
              <w:rPr>
                <w:rFonts w:ascii="Times New Roman" w:hAnsi="Times New Roman" w:cs="Times New Roman"/>
              </w:rPr>
              <w:t xml:space="preserve"> Cottage, 26 The Rank, North Bradley, BA14 9RP Two storey side extension to enlarge living room and bedroom</w:t>
            </w:r>
            <w:r w:rsidR="00381CE7">
              <w:rPr>
                <w:rFonts w:ascii="Times New Roman" w:hAnsi="Times New Roman" w:cs="Times New Roman"/>
              </w:rPr>
              <w:t xml:space="preserve"> – Support subject to neighbours’ </w:t>
            </w:r>
            <w:proofErr w:type="gramStart"/>
            <w:r w:rsidR="00381CE7">
              <w:rPr>
                <w:rFonts w:ascii="Times New Roman" w:hAnsi="Times New Roman" w:cs="Times New Roman"/>
              </w:rPr>
              <w:t>approval.</w:t>
            </w:r>
            <w:r w:rsidRPr="0090364F">
              <w:rPr>
                <w:rFonts w:ascii="Times New Roman" w:hAnsi="Times New Roman" w:cs="Times New Roman"/>
              </w:rPr>
              <w:t>.</w:t>
            </w:r>
            <w:proofErr w:type="gramEnd"/>
          </w:p>
          <w:p w14:paraId="0E45B371" w14:textId="1F078A04" w:rsidR="00C141C9" w:rsidRPr="00C7690E" w:rsidRDefault="00C141C9" w:rsidP="00C141C9">
            <w:pPr>
              <w:rPr>
                <w:rFonts w:ascii="Times New Roman" w:hAnsi="Times New Roman"/>
              </w:rPr>
            </w:pPr>
          </w:p>
        </w:tc>
      </w:tr>
      <w:tr w:rsidR="0090364F" w14:paraId="413F3F3E" w14:textId="77777777" w:rsidTr="00417B4E">
        <w:tc>
          <w:tcPr>
            <w:tcW w:w="711" w:type="dxa"/>
          </w:tcPr>
          <w:p w14:paraId="1FA23B50" w14:textId="71F9143C" w:rsidR="0090364F" w:rsidRDefault="00301CA5" w:rsidP="00C141C9">
            <w:pPr>
              <w:rPr>
                <w:rFonts w:ascii="Times New Roman" w:hAnsi="Times New Roman" w:cs="Times New Roman"/>
              </w:rPr>
            </w:pPr>
            <w:r>
              <w:rPr>
                <w:rFonts w:ascii="Times New Roman" w:hAnsi="Times New Roman" w:cs="Times New Roman"/>
              </w:rPr>
              <w:t>7.3</w:t>
            </w:r>
          </w:p>
        </w:tc>
        <w:tc>
          <w:tcPr>
            <w:tcW w:w="9057" w:type="dxa"/>
            <w:gridSpan w:val="4"/>
          </w:tcPr>
          <w:p w14:paraId="5A07B1BF" w14:textId="1C71B46D" w:rsidR="0090364F" w:rsidRDefault="0090364F" w:rsidP="0090364F">
            <w:pPr>
              <w:rPr>
                <w:rFonts w:ascii="Times New Roman" w:hAnsi="Times New Roman" w:cs="Times New Roman"/>
              </w:rPr>
            </w:pPr>
            <w:r>
              <w:rPr>
                <w:rFonts w:ascii="Times New Roman" w:hAnsi="Times New Roman" w:cs="Times New Roman"/>
              </w:rPr>
              <w:t xml:space="preserve">21/1747/OUT Outline Permission for construction of two detached dwellings at rear of 32 </w:t>
            </w:r>
            <w:proofErr w:type="spellStart"/>
            <w:r>
              <w:rPr>
                <w:rFonts w:ascii="Times New Roman" w:hAnsi="Times New Roman" w:cs="Times New Roman"/>
              </w:rPr>
              <w:t>Woodmarsh</w:t>
            </w:r>
            <w:proofErr w:type="spellEnd"/>
            <w:r>
              <w:rPr>
                <w:rFonts w:ascii="Times New Roman" w:hAnsi="Times New Roman" w:cs="Times New Roman"/>
              </w:rPr>
              <w:t xml:space="preserve">. Agreed as at meeting 26 March with the addition of “object for same reasons given for refusal of previous applications on this site.” </w:t>
            </w:r>
          </w:p>
          <w:p w14:paraId="2DCA3425" w14:textId="213DC6FE" w:rsidR="0090364F" w:rsidRPr="0090364F" w:rsidRDefault="0090364F" w:rsidP="0090364F">
            <w:pPr>
              <w:rPr>
                <w:rFonts w:ascii="Times New Roman" w:hAnsi="Times New Roman" w:cs="Times New Roman"/>
              </w:rPr>
            </w:pPr>
          </w:p>
        </w:tc>
      </w:tr>
      <w:tr w:rsidR="00E967B9" w14:paraId="27A7A2EB" w14:textId="77777777" w:rsidTr="00417B4E">
        <w:tc>
          <w:tcPr>
            <w:tcW w:w="711" w:type="dxa"/>
          </w:tcPr>
          <w:p w14:paraId="0A518D68" w14:textId="4D60332A" w:rsidR="00E967B9" w:rsidRDefault="00301CA5" w:rsidP="00C141C9">
            <w:pPr>
              <w:rPr>
                <w:rFonts w:ascii="Times New Roman" w:hAnsi="Times New Roman" w:cs="Times New Roman"/>
              </w:rPr>
            </w:pPr>
            <w:r>
              <w:rPr>
                <w:rFonts w:ascii="Times New Roman" w:hAnsi="Times New Roman" w:cs="Times New Roman"/>
              </w:rPr>
              <w:t>7.4</w:t>
            </w:r>
          </w:p>
        </w:tc>
        <w:tc>
          <w:tcPr>
            <w:tcW w:w="9057" w:type="dxa"/>
            <w:gridSpan w:val="4"/>
          </w:tcPr>
          <w:p w14:paraId="5BCAEDA5" w14:textId="2693C6B2" w:rsidR="00E967B9" w:rsidRDefault="0090364F" w:rsidP="00E967B9">
            <w:pPr>
              <w:rPr>
                <w:rFonts w:ascii="Times New Roman" w:hAnsi="Times New Roman" w:cs="Times New Roman"/>
              </w:rPr>
            </w:pPr>
            <w:r w:rsidRPr="0090364F">
              <w:rPr>
                <w:rFonts w:ascii="Times New Roman" w:hAnsi="Times New Roman" w:cs="Times New Roman"/>
              </w:rPr>
              <w:t xml:space="preserve">54 </w:t>
            </w:r>
            <w:proofErr w:type="spellStart"/>
            <w:r w:rsidRPr="0090364F">
              <w:rPr>
                <w:rFonts w:ascii="Times New Roman" w:hAnsi="Times New Roman" w:cs="Times New Roman"/>
              </w:rPr>
              <w:t>Woodmarsh</w:t>
            </w:r>
            <w:proofErr w:type="spellEnd"/>
            <w:r w:rsidRPr="0090364F">
              <w:rPr>
                <w:rFonts w:ascii="Times New Roman" w:hAnsi="Times New Roman" w:cs="Times New Roman"/>
              </w:rPr>
              <w:t xml:space="preserve"> – Potential application</w:t>
            </w:r>
            <w:r>
              <w:rPr>
                <w:rFonts w:ascii="Times New Roman" w:hAnsi="Times New Roman" w:cs="Times New Roman"/>
              </w:rPr>
              <w:t xml:space="preserve"> – Councillors agreed that access may be an issue with this development. Resolved to invite architect to present his ideas to the Parish Council in the first instance.</w:t>
            </w:r>
          </w:p>
          <w:p w14:paraId="75AA7717" w14:textId="51238C51" w:rsidR="0090364F" w:rsidRPr="00E967B9" w:rsidRDefault="0090364F" w:rsidP="00E967B9">
            <w:pPr>
              <w:rPr>
                <w:rFonts w:ascii="Times New Roman" w:hAnsi="Times New Roman"/>
                <w:b/>
                <w:bCs/>
                <w:lang w:val="en-US"/>
              </w:rPr>
            </w:pPr>
          </w:p>
        </w:tc>
      </w:tr>
      <w:tr w:rsidR="00C141C9" w14:paraId="3022F99C" w14:textId="77777777" w:rsidTr="00417B4E">
        <w:tc>
          <w:tcPr>
            <w:tcW w:w="711" w:type="dxa"/>
          </w:tcPr>
          <w:p w14:paraId="561F3349" w14:textId="7E97BD8E" w:rsidR="00C141C9" w:rsidRPr="003C49D2" w:rsidRDefault="00301CA5" w:rsidP="00C141C9">
            <w:pPr>
              <w:rPr>
                <w:rFonts w:ascii="Times New Roman" w:hAnsi="Times New Roman" w:cs="Times New Roman"/>
              </w:rPr>
            </w:pPr>
            <w:r>
              <w:rPr>
                <w:rFonts w:ascii="Times New Roman" w:hAnsi="Times New Roman" w:cs="Times New Roman"/>
              </w:rPr>
              <w:t>8</w:t>
            </w:r>
          </w:p>
        </w:tc>
        <w:tc>
          <w:tcPr>
            <w:tcW w:w="9057" w:type="dxa"/>
            <w:gridSpan w:val="4"/>
          </w:tcPr>
          <w:p w14:paraId="05FF59C1" w14:textId="1F87D7DA" w:rsidR="00C141C9" w:rsidRPr="003C49D2" w:rsidRDefault="00C141C9" w:rsidP="00C141C9">
            <w:pPr>
              <w:rPr>
                <w:rFonts w:ascii="Times New Roman" w:hAnsi="Times New Roman" w:cs="Times New Roman"/>
              </w:rPr>
            </w:pPr>
            <w:r w:rsidRPr="00230AD7">
              <w:rPr>
                <w:rFonts w:ascii="Times New Roman" w:eastAsia="Times New Roman" w:hAnsi="Times New Roman"/>
                <w:b/>
                <w:u w:val="double"/>
              </w:rPr>
              <w:t>DEVELOPMENT CONTROL - DECISIONS MADE BY WILTSHIRE COUNCIL</w:t>
            </w:r>
          </w:p>
        </w:tc>
      </w:tr>
      <w:tr w:rsidR="00C141C9" w14:paraId="1F5FF823" w14:textId="77777777" w:rsidTr="00417B4E">
        <w:tc>
          <w:tcPr>
            <w:tcW w:w="711" w:type="dxa"/>
          </w:tcPr>
          <w:p w14:paraId="22BA2FC8" w14:textId="77777777" w:rsidR="00C141C9" w:rsidRDefault="00301CA5" w:rsidP="00C141C9">
            <w:pPr>
              <w:rPr>
                <w:rFonts w:ascii="Times New Roman" w:hAnsi="Times New Roman" w:cs="Times New Roman"/>
              </w:rPr>
            </w:pPr>
            <w:r>
              <w:rPr>
                <w:rFonts w:ascii="Times New Roman" w:hAnsi="Times New Roman" w:cs="Times New Roman"/>
              </w:rPr>
              <w:t>8.1</w:t>
            </w:r>
          </w:p>
          <w:p w14:paraId="1A88FB2E" w14:textId="77777777" w:rsidR="00301CA5" w:rsidRDefault="00301CA5" w:rsidP="00C141C9">
            <w:pPr>
              <w:rPr>
                <w:rFonts w:ascii="Times New Roman" w:hAnsi="Times New Roman" w:cs="Times New Roman"/>
              </w:rPr>
            </w:pPr>
          </w:p>
          <w:p w14:paraId="48CEADDD" w14:textId="24422061" w:rsidR="00301CA5" w:rsidRPr="003C49D2" w:rsidRDefault="00301CA5" w:rsidP="00C141C9">
            <w:pPr>
              <w:rPr>
                <w:rFonts w:ascii="Times New Roman" w:hAnsi="Times New Roman" w:cs="Times New Roman"/>
              </w:rPr>
            </w:pPr>
            <w:r>
              <w:rPr>
                <w:rFonts w:ascii="Times New Roman" w:hAnsi="Times New Roman" w:cs="Times New Roman"/>
              </w:rPr>
              <w:t>8.2</w:t>
            </w:r>
          </w:p>
        </w:tc>
        <w:tc>
          <w:tcPr>
            <w:tcW w:w="9057" w:type="dxa"/>
            <w:gridSpan w:val="4"/>
          </w:tcPr>
          <w:p w14:paraId="49FD3E8E" w14:textId="77777777" w:rsidR="00604A99" w:rsidRPr="00604A99" w:rsidRDefault="00604A99" w:rsidP="00604A99">
            <w:pPr>
              <w:tabs>
                <w:tab w:val="left" w:pos="7875"/>
              </w:tabs>
              <w:suppressAutoHyphens/>
              <w:rPr>
                <w:rFonts w:ascii="Times New Roman" w:eastAsia="Times New Roman" w:hAnsi="Times New Roman" w:cs="Times New Roman"/>
                <w:bCs/>
                <w:szCs w:val="20"/>
                <w:lang w:eastAsia="ar-SA"/>
              </w:rPr>
            </w:pPr>
            <w:r w:rsidRPr="00604A99">
              <w:rPr>
                <w:rFonts w:ascii="Times New Roman" w:eastAsia="Times New Roman" w:hAnsi="Times New Roman" w:cs="Times New Roman"/>
                <w:bCs/>
                <w:szCs w:val="20"/>
                <w:lang w:eastAsia="ar-SA"/>
              </w:rPr>
              <w:t xml:space="preserve">20/11405/FUL Site Location: 34 </w:t>
            </w:r>
            <w:proofErr w:type="spellStart"/>
            <w:r w:rsidRPr="00604A99">
              <w:rPr>
                <w:rFonts w:ascii="Times New Roman" w:eastAsia="Times New Roman" w:hAnsi="Times New Roman" w:cs="Times New Roman"/>
                <w:bCs/>
                <w:szCs w:val="20"/>
                <w:lang w:eastAsia="ar-SA"/>
              </w:rPr>
              <w:t>Woodmarsh</w:t>
            </w:r>
            <w:proofErr w:type="spellEnd"/>
            <w:r w:rsidRPr="00604A99">
              <w:rPr>
                <w:rFonts w:ascii="Times New Roman" w:eastAsia="Times New Roman" w:hAnsi="Times New Roman" w:cs="Times New Roman"/>
                <w:bCs/>
                <w:szCs w:val="20"/>
                <w:lang w:eastAsia="ar-SA"/>
              </w:rPr>
              <w:t xml:space="preserve"> NB, Proposed single storey rear extension. NB No objection, WC Approve with conditions</w:t>
            </w:r>
          </w:p>
          <w:p w14:paraId="1355B60A" w14:textId="02C60A2F" w:rsidR="00604A99" w:rsidRPr="00604A99" w:rsidRDefault="00604A99" w:rsidP="00604A99">
            <w:pPr>
              <w:tabs>
                <w:tab w:val="left" w:pos="7875"/>
              </w:tabs>
              <w:suppressAutoHyphens/>
              <w:rPr>
                <w:rFonts w:ascii="Times New Roman" w:eastAsia="Times New Roman" w:hAnsi="Times New Roman" w:cs="Times New Roman"/>
                <w:bCs/>
                <w:szCs w:val="20"/>
                <w:lang w:eastAsia="ar-SA"/>
              </w:rPr>
            </w:pPr>
            <w:r w:rsidRPr="00604A99">
              <w:rPr>
                <w:rFonts w:ascii="Times New Roman" w:eastAsia="Times New Roman" w:hAnsi="Times New Roman" w:cs="Times New Roman"/>
                <w:bCs/>
                <w:szCs w:val="20"/>
                <w:lang w:eastAsia="ar-SA"/>
              </w:rPr>
              <w:t xml:space="preserve">20/10996/FUL: 44 Church Lane North Bradley BA14 0TE Single storey front &amp; side extension, loft conversion &amp; </w:t>
            </w:r>
            <w:r w:rsidR="0034075B" w:rsidRPr="00604A99">
              <w:rPr>
                <w:rFonts w:ascii="Times New Roman" w:eastAsia="Times New Roman" w:hAnsi="Times New Roman" w:cs="Times New Roman"/>
                <w:bCs/>
                <w:szCs w:val="20"/>
                <w:lang w:eastAsia="ar-SA"/>
              </w:rPr>
              <w:t>off-road</w:t>
            </w:r>
            <w:r w:rsidRPr="00604A99">
              <w:rPr>
                <w:rFonts w:ascii="Times New Roman" w:eastAsia="Times New Roman" w:hAnsi="Times New Roman" w:cs="Times New Roman"/>
                <w:bCs/>
                <w:szCs w:val="20"/>
                <w:lang w:eastAsia="ar-SA"/>
              </w:rPr>
              <w:t xml:space="preserve"> parking bay with dropped kerb. NB No objection WC Approve with conditions. </w:t>
            </w:r>
          </w:p>
          <w:p w14:paraId="3BF0C91C" w14:textId="720A114A" w:rsidR="00C141C9" w:rsidRPr="003C49D2" w:rsidRDefault="002C4CF2" w:rsidP="002C4CF2">
            <w:pPr>
              <w:rPr>
                <w:rFonts w:ascii="Times New Roman" w:hAnsi="Times New Roman" w:cs="Times New Roman"/>
              </w:rPr>
            </w:pPr>
            <w:r>
              <w:rPr>
                <w:rFonts w:ascii="Times New Roman" w:hAnsi="Times New Roman" w:cs="Times New Roman"/>
                <w:bCs/>
                <w:lang w:val="en-US"/>
              </w:rPr>
              <w:t xml:space="preserve"> </w:t>
            </w:r>
          </w:p>
        </w:tc>
      </w:tr>
      <w:tr w:rsidR="00C141C9" w14:paraId="62D8E557" w14:textId="77777777" w:rsidTr="00417B4E">
        <w:tc>
          <w:tcPr>
            <w:tcW w:w="711" w:type="dxa"/>
          </w:tcPr>
          <w:p w14:paraId="3FBF1CB3" w14:textId="17E0F093" w:rsidR="00C141C9" w:rsidRPr="003C49D2" w:rsidRDefault="00301CA5" w:rsidP="00C141C9">
            <w:pPr>
              <w:rPr>
                <w:rFonts w:ascii="Times New Roman" w:hAnsi="Times New Roman" w:cs="Times New Roman"/>
              </w:rPr>
            </w:pPr>
            <w:r>
              <w:rPr>
                <w:rFonts w:ascii="Times New Roman" w:hAnsi="Times New Roman" w:cs="Times New Roman"/>
              </w:rPr>
              <w:t>9</w:t>
            </w:r>
          </w:p>
        </w:tc>
        <w:tc>
          <w:tcPr>
            <w:tcW w:w="9057" w:type="dxa"/>
            <w:gridSpan w:val="4"/>
          </w:tcPr>
          <w:p w14:paraId="21BCCB88" w14:textId="2D6D2E18" w:rsidR="00C141C9" w:rsidRPr="003C49D2" w:rsidRDefault="002C4CF2" w:rsidP="00C141C9">
            <w:pPr>
              <w:rPr>
                <w:rFonts w:ascii="Times New Roman" w:hAnsi="Times New Roman" w:cs="Times New Roman"/>
              </w:rPr>
            </w:pPr>
            <w:r>
              <w:rPr>
                <w:rFonts w:ascii="Times New Roman" w:hAnsi="Times New Roman"/>
                <w:b/>
                <w:u w:val="single"/>
              </w:rPr>
              <w:t>ELECTIONS AND NDP REFERENDUM</w:t>
            </w:r>
          </w:p>
        </w:tc>
      </w:tr>
      <w:tr w:rsidR="00C141C9" w14:paraId="65ACEE42" w14:textId="77777777" w:rsidTr="00417B4E">
        <w:tc>
          <w:tcPr>
            <w:tcW w:w="711" w:type="dxa"/>
          </w:tcPr>
          <w:p w14:paraId="35E318A4" w14:textId="77777777" w:rsidR="00C141C9" w:rsidRPr="003C49D2" w:rsidRDefault="00C141C9" w:rsidP="00C141C9">
            <w:pPr>
              <w:rPr>
                <w:rFonts w:ascii="Times New Roman" w:hAnsi="Times New Roman" w:cs="Times New Roman"/>
              </w:rPr>
            </w:pPr>
          </w:p>
        </w:tc>
        <w:tc>
          <w:tcPr>
            <w:tcW w:w="9057" w:type="dxa"/>
            <w:gridSpan w:val="4"/>
          </w:tcPr>
          <w:p w14:paraId="4AB5F17C" w14:textId="74FBE5F0" w:rsidR="00604A99" w:rsidRDefault="00C141C9" w:rsidP="00604A99">
            <w:pPr>
              <w:rPr>
                <w:rFonts w:ascii="Times New Roman" w:hAnsi="Times New Roman"/>
              </w:rPr>
            </w:pPr>
            <w:r w:rsidRPr="00684BA6">
              <w:rPr>
                <w:rFonts w:ascii="Times New Roman" w:hAnsi="Times New Roman"/>
              </w:rPr>
              <w:t xml:space="preserve">Cllr Roger Evans </w:t>
            </w:r>
            <w:r w:rsidR="00604A99">
              <w:rPr>
                <w:rFonts w:ascii="Times New Roman" w:hAnsi="Times New Roman"/>
              </w:rPr>
              <w:t xml:space="preserve">confirmed that the Parish Council has eleven nominees for the eleven seats and there will therefore be no election. He </w:t>
            </w:r>
            <w:r w:rsidR="0034075B">
              <w:rPr>
                <w:rFonts w:ascii="Times New Roman" w:hAnsi="Times New Roman"/>
              </w:rPr>
              <w:t>expressed sorrow</w:t>
            </w:r>
            <w:r w:rsidR="00604A99">
              <w:rPr>
                <w:rFonts w:ascii="Times New Roman" w:hAnsi="Times New Roman"/>
              </w:rPr>
              <w:t xml:space="preserve"> that this would be Cllr Gina Lunt’s last meeting and that he </w:t>
            </w:r>
            <w:r w:rsidR="0034075B">
              <w:rPr>
                <w:rFonts w:ascii="Times New Roman" w:hAnsi="Times New Roman"/>
              </w:rPr>
              <w:t xml:space="preserve">on behalf of </w:t>
            </w:r>
            <w:r w:rsidR="00604A99">
              <w:rPr>
                <w:rFonts w:ascii="Times New Roman" w:hAnsi="Times New Roman"/>
              </w:rPr>
              <w:t xml:space="preserve">the Councillors </w:t>
            </w:r>
            <w:r w:rsidR="0034075B">
              <w:rPr>
                <w:rFonts w:ascii="Times New Roman" w:hAnsi="Times New Roman"/>
              </w:rPr>
              <w:t xml:space="preserve">wish to </w:t>
            </w:r>
            <w:r w:rsidR="00604A99">
              <w:rPr>
                <w:rFonts w:ascii="Times New Roman" w:hAnsi="Times New Roman"/>
              </w:rPr>
              <w:t>thank her for everything that she has done.</w:t>
            </w:r>
          </w:p>
          <w:p w14:paraId="47B97FF3" w14:textId="1B811E90" w:rsidR="00C141C9" w:rsidRDefault="00604A99" w:rsidP="00604A99">
            <w:pPr>
              <w:rPr>
                <w:rFonts w:ascii="Times New Roman" w:hAnsi="Times New Roman"/>
              </w:rPr>
            </w:pPr>
            <w:r>
              <w:rPr>
                <w:rFonts w:ascii="Times New Roman" w:hAnsi="Times New Roman"/>
              </w:rPr>
              <w:t xml:space="preserve">Cllr Horace Prickett advised that there are two other nominations for the unitary councillor Southwick seat. </w:t>
            </w:r>
          </w:p>
          <w:p w14:paraId="711E04C0" w14:textId="3690CE6A" w:rsidR="00C141C9" w:rsidRDefault="00604A99" w:rsidP="00C141C9">
            <w:pPr>
              <w:rPr>
                <w:rFonts w:ascii="Times New Roman" w:hAnsi="Times New Roman" w:cs="Times New Roman"/>
              </w:rPr>
            </w:pPr>
            <w:r>
              <w:rPr>
                <w:rFonts w:ascii="Times New Roman" w:hAnsi="Times New Roman" w:cs="Times New Roman"/>
              </w:rPr>
              <w:t xml:space="preserve">Cllr Roger Evans confirmed that there </w:t>
            </w:r>
            <w:r w:rsidR="00C07AA2">
              <w:rPr>
                <w:rFonts w:ascii="Times New Roman" w:hAnsi="Times New Roman" w:cs="Times New Roman"/>
              </w:rPr>
              <w:t>c</w:t>
            </w:r>
            <w:r>
              <w:rPr>
                <w:rFonts w:ascii="Times New Roman" w:hAnsi="Times New Roman" w:cs="Times New Roman"/>
              </w:rPr>
              <w:t>oul</w:t>
            </w:r>
            <w:r w:rsidR="00301CA5">
              <w:rPr>
                <w:rFonts w:ascii="Times New Roman" w:hAnsi="Times New Roman" w:cs="Times New Roman"/>
              </w:rPr>
              <w:t>d</w:t>
            </w:r>
            <w:r>
              <w:rPr>
                <w:rFonts w:ascii="Times New Roman" w:hAnsi="Times New Roman" w:cs="Times New Roman"/>
              </w:rPr>
              <w:t xml:space="preserve"> be no consultation session at the Progressive Hall before the referendum due to Covid.</w:t>
            </w:r>
          </w:p>
          <w:p w14:paraId="643523D7" w14:textId="5F5C405C" w:rsidR="00604A99" w:rsidRPr="003C49D2" w:rsidRDefault="00604A99" w:rsidP="00C141C9">
            <w:pPr>
              <w:rPr>
                <w:rFonts w:ascii="Times New Roman" w:hAnsi="Times New Roman" w:cs="Times New Roman"/>
              </w:rPr>
            </w:pPr>
          </w:p>
        </w:tc>
      </w:tr>
      <w:tr w:rsidR="00C141C9" w14:paraId="2F2A2DDE" w14:textId="77777777" w:rsidTr="00417B4E">
        <w:tc>
          <w:tcPr>
            <w:tcW w:w="711" w:type="dxa"/>
          </w:tcPr>
          <w:p w14:paraId="30BE2EAC" w14:textId="0E9511F6" w:rsidR="00C141C9" w:rsidRPr="003C49D2" w:rsidRDefault="00301CA5" w:rsidP="00C141C9">
            <w:pPr>
              <w:rPr>
                <w:rFonts w:ascii="Times New Roman" w:hAnsi="Times New Roman" w:cs="Times New Roman"/>
              </w:rPr>
            </w:pPr>
            <w:r>
              <w:rPr>
                <w:rFonts w:ascii="Times New Roman" w:hAnsi="Times New Roman" w:cs="Times New Roman"/>
              </w:rPr>
              <w:t>10</w:t>
            </w:r>
          </w:p>
        </w:tc>
        <w:tc>
          <w:tcPr>
            <w:tcW w:w="9057" w:type="dxa"/>
            <w:gridSpan w:val="4"/>
          </w:tcPr>
          <w:p w14:paraId="0B113BA7" w14:textId="7548C01F" w:rsidR="00C141C9" w:rsidRPr="003C49D2" w:rsidRDefault="00C141C9" w:rsidP="00C141C9">
            <w:pPr>
              <w:rPr>
                <w:rFonts w:ascii="Times New Roman" w:hAnsi="Times New Roman" w:cs="Times New Roman"/>
              </w:rPr>
            </w:pPr>
            <w:r w:rsidRPr="00684BA6">
              <w:rPr>
                <w:rFonts w:ascii="Times New Roman" w:hAnsi="Times New Roman"/>
                <w:b/>
                <w:u w:val="single"/>
              </w:rPr>
              <w:t>CORRESPONDENCE</w:t>
            </w:r>
          </w:p>
        </w:tc>
      </w:tr>
      <w:tr w:rsidR="00C141C9" w14:paraId="1B9AA157" w14:textId="77777777" w:rsidTr="00417B4E">
        <w:tc>
          <w:tcPr>
            <w:tcW w:w="711" w:type="dxa"/>
          </w:tcPr>
          <w:p w14:paraId="064369AE" w14:textId="77777777" w:rsidR="00A93CB7" w:rsidRDefault="00301CA5" w:rsidP="00C141C9">
            <w:pPr>
              <w:rPr>
                <w:rFonts w:ascii="Times New Roman" w:hAnsi="Times New Roman" w:cs="Times New Roman"/>
              </w:rPr>
            </w:pPr>
            <w:r>
              <w:rPr>
                <w:rFonts w:ascii="Times New Roman" w:hAnsi="Times New Roman" w:cs="Times New Roman"/>
              </w:rPr>
              <w:t>10.1</w:t>
            </w:r>
          </w:p>
          <w:p w14:paraId="420A99FA" w14:textId="77777777" w:rsidR="00301CA5" w:rsidRDefault="00301CA5" w:rsidP="00C141C9">
            <w:pPr>
              <w:rPr>
                <w:rFonts w:ascii="Times New Roman" w:hAnsi="Times New Roman" w:cs="Times New Roman"/>
              </w:rPr>
            </w:pPr>
          </w:p>
          <w:p w14:paraId="49AB2986" w14:textId="77777777" w:rsidR="00301CA5" w:rsidRDefault="00301CA5" w:rsidP="00C141C9">
            <w:pPr>
              <w:rPr>
                <w:rFonts w:ascii="Times New Roman" w:hAnsi="Times New Roman" w:cs="Times New Roman"/>
              </w:rPr>
            </w:pPr>
          </w:p>
          <w:p w14:paraId="1D27B0D0" w14:textId="77777777" w:rsidR="00301CA5" w:rsidRDefault="00301CA5" w:rsidP="00C141C9">
            <w:pPr>
              <w:rPr>
                <w:rFonts w:ascii="Times New Roman" w:hAnsi="Times New Roman" w:cs="Times New Roman"/>
              </w:rPr>
            </w:pPr>
            <w:r>
              <w:rPr>
                <w:rFonts w:ascii="Times New Roman" w:hAnsi="Times New Roman" w:cs="Times New Roman"/>
              </w:rPr>
              <w:t>10.2</w:t>
            </w:r>
          </w:p>
          <w:p w14:paraId="00734A50" w14:textId="77777777" w:rsidR="00301CA5" w:rsidRDefault="00301CA5" w:rsidP="00C141C9">
            <w:pPr>
              <w:rPr>
                <w:rFonts w:ascii="Times New Roman" w:hAnsi="Times New Roman" w:cs="Times New Roman"/>
              </w:rPr>
            </w:pPr>
          </w:p>
          <w:p w14:paraId="3D3E8EAF" w14:textId="77777777" w:rsidR="00301CA5" w:rsidRDefault="00301CA5" w:rsidP="00C141C9">
            <w:pPr>
              <w:rPr>
                <w:rFonts w:ascii="Times New Roman" w:hAnsi="Times New Roman" w:cs="Times New Roman"/>
              </w:rPr>
            </w:pPr>
            <w:r>
              <w:rPr>
                <w:rFonts w:ascii="Times New Roman" w:hAnsi="Times New Roman" w:cs="Times New Roman"/>
              </w:rPr>
              <w:t>10.3</w:t>
            </w:r>
          </w:p>
          <w:p w14:paraId="7B594195" w14:textId="77777777" w:rsidR="00301CA5" w:rsidRDefault="00301CA5" w:rsidP="00C141C9">
            <w:pPr>
              <w:rPr>
                <w:rFonts w:ascii="Times New Roman" w:hAnsi="Times New Roman" w:cs="Times New Roman"/>
              </w:rPr>
            </w:pPr>
          </w:p>
          <w:p w14:paraId="5E14A1E0" w14:textId="313EAD43" w:rsidR="00301CA5" w:rsidRPr="003C49D2" w:rsidRDefault="00301CA5" w:rsidP="00C141C9">
            <w:pPr>
              <w:rPr>
                <w:rFonts w:ascii="Times New Roman" w:hAnsi="Times New Roman" w:cs="Times New Roman"/>
              </w:rPr>
            </w:pPr>
          </w:p>
        </w:tc>
        <w:tc>
          <w:tcPr>
            <w:tcW w:w="9057" w:type="dxa"/>
            <w:gridSpan w:val="4"/>
          </w:tcPr>
          <w:p w14:paraId="7EE64122" w14:textId="7DD43B86" w:rsidR="00FE281B" w:rsidRDefault="00C141C9" w:rsidP="00301CA5">
            <w:pPr>
              <w:rPr>
                <w:rFonts w:ascii="Times New Roman" w:hAnsi="Times New Roman" w:cs="Times New Roman"/>
              </w:rPr>
            </w:pPr>
            <w:r w:rsidRPr="00684BA6">
              <w:rPr>
                <w:rFonts w:ascii="Times New Roman" w:hAnsi="Times New Roman"/>
              </w:rPr>
              <w:t xml:space="preserve">Email: </w:t>
            </w:r>
            <w:r w:rsidR="00301CA5">
              <w:rPr>
                <w:rFonts w:ascii="Times New Roman" w:hAnsi="Times New Roman" w:cs="Times New Roman"/>
              </w:rPr>
              <w:t xml:space="preserve">8 March – Resident asking if PC could explain the reason for </w:t>
            </w:r>
            <w:r w:rsidR="00C07AA2">
              <w:rPr>
                <w:rFonts w:ascii="Times New Roman" w:hAnsi="Times New Roman" w:cs="Times New Roman"/>
              </w:rPr>
              <w:t xml:space="preserve">a lot of </w:t>
            </w:r>
            <w:r w:rsidR="00301CA5">
              <w:rPr>
                <w:rFonts w:ascii="Times New Roman" w:hAnsi="Times New Roman" w:cs="Times New Roman"/>
              </w:rPr>
              <w:t>noise</w:t>
            </w:r>
            <w:r w:rsidR="00C07AA2">
              <w:rPr>
                <w:rFonts w:ascii="Times New Roman" w:hAnsi="Times New Roman" w:cs="Times New Roman"/>
              </w:rPr>
              <w:t xml:space="preserve"> in the vicinity. </w:t>
            </w:r>
            <w:r w:rsidR="00301CA5">
              <w:rPr>
                <w:rFonts w:ascii="Times New Roman" w:hAnsi="Times New Roman" w:cs="Times New Roman"/>
              </w:rPr>
              <w:t xml:space="preserve">Cllr Nick Crangle confirmed that there </w:t>
            </w:r>
            <w:r w:rsidR="00C07AA2">
              <w:rPr>
                <w:rFonts w:ascii="Times New Roman" w:hAnsi="Times New Roman" w:cs="Times New Roman"/>
              </w:rPr>
              <w:t>had been</w:t>
            </w:r>
            <w:r w:rsidR="00301CA5">
              <w:rPr>
                <w:rFonts w:ascii="Times New Roman" w:hAnsi="Times New Roman" w:cs="Times New Roman"/>
              </w:rPr>
              <w:t xml:space="preserve"> exercises in the proximity and the Clerk should inform the correspondent.</w:t>
            </w:r>
          </w:p>
          <w:p w14:paraId="29EE293A" w14:textId="6D6C2595" w:rsidR="00301CA5" w:rsidRDefault="00301CA5" w:rsidP="00301CA5">
            <w:pPr>
              <w:rPr>
                <w:rFonts w:ascii="Times New Roman" w:hAnsi="Times New Roman" w:cs="Times New Roman"/>
              </w:rPr>
            </w:pPr>
            <w:r>
              <w:rPr>
                <w:rFonts w:ascii="Times New Roman" w:hAnsi="Times New Roman" w:cs="Times New Roman"/>
              </w:rPr>
              <w:t>Letter from Wiltshire Search and Rescue dated 25 March – request for donation. Cou</w:t>
            </w:r>
            <w:r w:rsidR="007F5B9D">
              <w:rPr>
                <w:rFonts w:ascii="Times New Roman" w:hAnsi="Times New Roman" w:cs="Times New Roman"/>
              </w:rPr>
              <w:t>n</w:t>
            </w:r>
            <w:r>
              <w:rPr>
                <w:rFonts w:ascii="Times New Roman" w:hAnsi="Times New Roman" w:cs="Times New Roman"/>
              </w:rPr>
              <w:t>cillors agreed</w:t>
            </w:r>
            <w:r w:rsidR="007F5B9D">
              <w:rPr>
                <w:rFonts w:ascii="Times New Roman" w:hAnsi="Times New Roman" w:cs="Times New Roman"/>
              </w:rPr>
              <w:t xml:space="preserve"> that as t</w:t>
            </w:r>
            <w:r w:rsidR="00C07AA2">
              <w:rPr>
                <w:rFonts w:ascii="Times New Roman" w:hAnsi="Times New Roman" w:cs="Times New Roman"/>
              </w:rPr>
              <w:t>h</w:t>
            </w:r>
            <w:r w:rsidR="007F5B9D">
              <w:rPr>
                <w:rFonts w:ascii="Times New Roman" w:hAnsi="Times New Roman" w:cs="Times New Roman"/>
              </w:rPr>
              <w:t>is was not considered a “local” charity it would not be supported.</w:t>
            </w:r>
          </w:p>
          <w:p w14:paraId="4BC18E5C" w14:textId="77777777" w:rsidR="00FE281B" w:rsidRDefault="007F5B9D" w:rsidP="007F5B9D">
            <w:pPr>
              <w:rPr>
                <w:rFonts w:ascii="Times New Roman" w:hAnsi="Times New Roman" w:cs="Times New Roman"/>
              </w:rPr>
            </w:pPr>
            <w:r>
              <w:rPr>
                <w:rFonts w:ascii="Times New Roman" w:hAnsi="Times New Roman" w:cs="Times New Roman"/>
              </w:rPr>
              <w:t xml:space="preserve">Email 29 March – Resident commenting on a rise in council tax. Councillors noted his remarks and requested that the Clerk respond to explain that costs are being transferred from Wiltshire Council which need to be budgeted for.  </w:t>
            </w:r>
          </w:p>
          <w:p w14:paraId="589307AF" w14:textId="5948751C" w:rsidR="007F5B9D" w:rsidRPr="003C49D2" w:rsidRDefault="007F5B9D" w:rsidP="007F5B9D">
            <w:pPr>
              <w:rPr>
                <w:rFonts w:ascii="Times New Roman" w:hAnsi="Times New Roman" w:cs="Times New Roman"/>
              </w:rPr>
            </w:pPr>
          </w:p>
        </w:tc>
      </w:tr>
      <w:tr w:rsidR="0035791E" w14:paraId="11B5B44D" w14:textId="77777777" w:rsidTr="00417B4E">
        <w:tc>
          <w:tcPr>
            <w:tcW w:w="711" w:type="dxa"/>
          </w:tcPr>
          <w:p w14:paraId="381D4DF9" w14:textId="2D4D3DDB" w:rsidR="0035791E" w:rsidRDefault="00301CA5" w:rsidP="00C141C9">
            <w:pPr>
              <w:rPr>
                <w:rFonts w:ascii="Times New Roman" w:hAnsi="Times New Roman" w:cs="Times New Roman"/>
              </w:rPr>
            </w:pPr>
            <w:r>
              <w:rPr>
                <w:rFonts w:ascii="Times New Roman" w:hAnsi="Times New Roman" w:cs="Times New Roman"/>
              </w:rPr>
              <w:t>11</w:t>
            </w:r>
          </w:p>
        </w:tc>
        <w:tc>
          <w:tcPr>
            <w:tcW w:w="9057" w:type="dxa"/>
            <w:gridSpan w:val="4"/>
          </w:tcPr>
          <w:p w14:paraId="57451EA6" w14:textId="62ECCE25" w:rsidR="0035791E" w:rsidRPr="00684BA6" w:rsidRDefault="0035791E" w:rsidP="004710D1">
            <w:pPr>
              <w:rPr>
                <w:rFonts w:ascii="Times New Roman" w:hAnsi="Times New Roman"/>
              </w:rPr>
            </w:pPr>
            <w:r>
              <w:rPr>
                <w:rFonts w:ascii="Times New Roman" w:hAnsi="Times New Roman"/>
                <w:b/>
                <w:bCs/>
                <w:u w:val="single"/>
              </w:rPr>
              <w:t>MAINTENANCE OF LITTER BINS</w:t>
            </w:r>
          </w:p>
        </w:tc>
      </w:tr>
      <w:tr w:rsidR="0035791E" w14:paraId="06B480A0" w14:textId="77777777" w:rsidTr="00417B4E">
        <w:tc>
          <w:tcPr>
            <w:tcW w:w="711" w:type="dxa"/>
          </w:tcPr>
          <w:p w14:paraId="0C908512" w14:textId="77777777" w:rsidR="0035791E" w:rsidRDefault="0035791E" w:rsidP="00C141C9">
            <w:pPr>
              <w:rPr>
                <w:rFonts w:ascii="Times New Roman" w:hAnsi="Times New Roman" w:cs="Times New Roman"/>
              </w:rPr>
            </w:pPr>
          </w:p>
        </w:tc>
        <w:tc>
          <w:tcPr>
            <w:tcW w:w="9057" w:type="dxa"/>
            <w:gridSpan w:val="4"/>
          </w:tcPr>
          <w:p w14:paraId="5BF903F1" w14:textId="0BB90E49" w:rsidR="0035791E" w:rsidRDefault="0035791E" w:rsidP="0035791E">
            <w:pPr>
              <w:rPr>
                <w:rFonts w:ascii="Times New Roman" w:hAnsi="Times New Roman"/>
              </w:rPr>
            </w:pPr>
            <w:r w:rsidRPr="0035791E">
              <w:rPr>
                <w:rFonts w:ascii="Times New Roman" w:hAnsi="Times New Roman"/>
              </w:rPr>
              <w:t>Cllr Bernard Clarkson ha</w:t>
            </w:r>
            <w:r>
              <w:rPr>
                <w:rFonts w:ascii="Times New Roman" w:hAnsi="Times New Roman"/>
              </w:rPr>
              <w:t>s</w:t>
            </w:r>
            <w:r w:rsidRPr="0035791E">
              <w:rPr>
                <w:rFonts w:ascii="Times New Roman" w:hAnsi="Times New Roman"/>
              </w:rPr>
              <w:t xml:space="preserve"> source</w:t>
            </w:r>
            <w:r>
              <w:rPr>
                <w:rFonts w:ascii="Times New Roman" w:hAnsi="Times New Roman"/>
              </w:rPr>
              <w:t>d</w:t>
            </w:r>
            <w:r w:rsidRPr="0035791E">
              <w:rPr>
                <w:rFonts w:ascii="Times New Roman" w:hAnsi="Times New Roman"/>
              </w:rPr>
              <w:t xml:space="preserve"> </w:t>
            </w:r>
            <w:r>
              <w:rPr>
                <w:rFonts w:ascii="Times New Roman" w:hAnsi="Times New Roman"/>
              </w:rPr>
              <w:t>a good value litter bin from Compass which would fit the existing base at St Nicholas Close. Cllr Tom Conner advised that a small post fixed bin would be useful on footpath from Park Close. Clerk will research with Cllr Bernard Clarkson and bring to May meeting. The Clerk reminded Councillors that the last bin was paid for in last financial year and budget in the new financial year would provide for this</w:t>
            </w:r>
            <w:r w:rsidR="009945CD">
              <w:rPr>
                <w:rFonts w:ascii="Times New Roman" w:hAnsi="Times New Roman"/>
              </w:rPr>
              <w:t xml:space="preserve"> new one</w:t>
            </w:r>
            <w:r>
              <w:rPr>
                <w:rFonts w:ascii="Times New Roman" w:hAnsi="Times New Roman"/>
              </w:rPr>
              <w:t>.</w:t>
            </w:r>
          </w:p>
          <w:p w14:paraId="1F4DCCBF" w14:textId="77777777" w:rsidR="0035791E" w:rsidRPr="00684BA6" w:rsidRDefault="0035791E" w:rsidP="004710D1">
            <w:pPr>
              <w:rPr>
                <w:rFonts w:ascii="Times New Roman" w:hAnsi="Times New Roman"/>
              </w:rPr>
            </w:pPr>
          </w:p>
        </w:tc>
      </w:tr>
      <w:tr w:rsidR="00C141C9" w14:paraId="02387A37" w14:textId="77777777" w:rsidTr="00417B4E">
        <w:tc>
          <w:tcPr>
            <w:tcW w:w="711" w:type="dxa"/>
          </w:tcPr>
          <w:p w14:paraId="037B01C4" w14:textId="3811522D" w:rsidR="00C141C9" w:rsidRPr="003C49D2" w:rsidRDefault="0034075B" w:rsidP="00C141C9">
            <w:pPr>
              <w:rPr>
                <w:rFonts w:ascii="Times New Roman" w:hAnsi="Times New Roman" w:cs="Times New Roman"/>
              </w:rPr>
            </w:pPr>
            <w:r>
              <w:rPr>
                <w:rFonts w:ascii="Times New Roman" w:hAnsi="Times New Roman" w:cs="Times New Roman"/>
              </w:rPr>
              <w:t>12</w:t>
            </w:r>
          </w:p>
        </w:tc>
        <w:tc>
          <w:tcPr>
            <w:tcW w:w="9057" w:type="dxa"/>
            <w:gridSpan w:val="4"/>
          </w:tcPr>
          <w:p w14:paraId="20FF6E55" w14:textId="5CEC8AC7" w:rsidR="00C141C9" w:rsidRPr="003C49D2" w:rsidRDefault="00C141C9" w:rsidP="00C141C9">
            <w:pPr>
              <w:rPr>
                <w:rFonts w:ascii="Times New Roman" w:hAnsi="Times New Roman" w:cs="Times New Roman"/>
              </w:rPr>
            </w:pPr>
            <w:r w:rsidRPr="00684BA6">
              <w:rPr>
                <w:rFonts w:ascii="Times New Roman" w:hAnsi="Times New Roman"/>
                <w:b/>
                <w:u w:val="single"/>
              </w:rPr>
              <w:t>MAINTENANCE</w:t>
            </w:r>
          </w:p>
        </w:tc>
      </w:tr>
      <w:tr w:rsidR="00C141C9" w14:paraId="7C3E701C" w14:textId="77777777" w:rsidTr="00417B4E">
        <w:tc>
          <w:tcPr>
            <w:tcW w:w="711" w:type="dxa"/>
          </w:tcPr>
          <w:p w14:paraId="4BB54075" w14:textId="77777777" w:rsidR="00C141C9" w:rsidRPr="003C49D2" w:rsidRDefault="00C141C9" w:rsidP="00C141C9">
            <w:pPr>
              <w:rPr>
                <w:rFonts w:ascii="Times New Roman" w:hAnsi="Times New Roman" w:cs="Times New Roman"/>
              </w:rPr>
            </w:pPr>
          </w:p>
        </w:tc>
        <w:tc>
          <w:tcPr>
            <w:tcW w:w="9057" w:type="dxa"/>
            <w:gridSpan w:val="4"/>
          </w:tcPr>
          <w:p w14:paraId="47112E5D" w14:textId="1B4AF0EB" w:rsidR="00C141C9" w:rsidRDefault="0035791E" w:rsidP="00C141C9">
            <w:pPr>
              <w:rPr>
                <w:rFonts w:ascii="Times New Roman" w:hAnsi="Times New Roman"/>
              </w:rPr>
            </w:pPr>
            <w:r>
              <w:rPr>
                <w:rFonts w:ascii="Times New Roman" w:hAnsi="Times New Roman"/>
              </w:rPr>
              <w:t xml:space="preserve">Overhanging </w:t>
            </w:r>
            <w:r w:rsidR="00387235">
              <w:rPr>
                <w:rFonts w:ascii="Times New Roman" w:hAnsi="Times New Roman"/>
              </w:rPr>
              <w:t>fir trees</w:t>
            </w:r>
            <w:r>
              <w:rPr>
                <w:rFonts w:ascii="Times New Roman" w:hAnsi="Times New Roman"/>
              </w:rPr>
              <w:t xml:space="preserve"> at 18 Westbury Road </w:t>
            </w:r>
            <w:r w:rsidR="00387235">
              <w:rPr>
                <w:rFonts w:ascii="Times New Roman" w:hAnsi="Times New Roman"/>
              </w:rPr>
              <w:t>–</w:t>
            </w:r>
            <w:r>
              <w:rPr>
                <w:rFonts w:ascii="Times New Roman" w:hAnsi="Times New Roman"/>
              </w:rPr>
              <w:t xml:space="preserve"> </w:t>
            </w:r>
            <w:r w:rsidR="00387235">
              <w:rPr>
                <w:rFonts w:ascii="Times New Roman" w:hAnsi="Times New Roman"/>
              </w:rPr>
              <w:t xml:space="preserve">Cllr Horace Prickett warned Councillors that an elderly lady lives here who would not be able to manage this. He will warn her that the Council could carry this out but would charge her for it. </w:t>
            </w:r>
          </w:p>
          <w:p w14:paraId="3AE39EC3" w14:textId="6F447EED" w:rsidR="00387235" w:rsidRDefault="00387235" w:rsidP="00C141C9">
            <w:pPr>
              <w:rPr>
                <w:rFonts w:ascii="Times New Roman" w:hAnsi="Times New Roman"/>
              </w:rPr>
            </w:pPr>
            <w:r>
              <w:rPr>
                <w:rFonts w:ascii="Times New Roman" w:hAnsi="Times New Roman"/>
              </w:rPr>
              <w:t>Cllr Bernard Clarkson advised that the Parish Steward does not normally work in May. Clerk to double check</w:t>
            </w:r>
            <w:r w:rsidR="005A734B">
              <w:rPr>
                <w:rFonts w:ascii="Times New Roman" w:hAnsi="Times New Roman"/>
              </w:rPr>
              <w:t xml:space="preserve"> with WC</w:t>
            </w:r>
            <w:r>
              <w:rPr>
                <w:rFonts w:ascii="Times New Roman" w:hAnsi="Times New Roman"/>
              </w:rPr>
              <w:t xml:space="preserve">.  </w:t>
            </w:r>
          </w:p>
          <w:p w14:paraId="66A4A8EF" w14:textId="77777777" w:rsidR="005A734B" w:rsidRDefault="005A734B" w:rsidP="00C141C9">
            <w:pPr>
              <w:rPr>
                <w:rFonts w:ascii="Times New Roman" w:hAnsi="Times New Roman"/>
              </w:rPr>
            </w:pPr>
            <w:r>
              <w:rPr>
                <w:rFonts w:ascii="Times New Roman" w:hAnsi="Times New Roman"/>
              </w:rPr>
              <w:lastRenderedPageBreak/>
              <w:t xml:space="preserve">Ireland residents have not yet removed the white fencing. This will be discussed at next CATG meeting in June. </w:t>
            </w:r>
          </w:p>
          <w:p w14:paraId="6EDCE404" w14:textId="77777777" w:rsidR="005A734B" w:rsidRDefault="005A734B" w:rsidP="00C141C9">
            <w:pPr>
              <w:rPr>
                <w:rFonts w:ascii="Times New Roman" w:hAnsi="Times New Roman"/>
              </w:rPr>
            </w:pPr>
            <w:r>
              <w:rPr>
                <w:rFonts w:ascii="Times New Roman" w:hAnsi="Times New Roman"/>
              </w:rPr>
              <w:t>Cllr Bernard Clarkson warned that map showing the new boundaries will be required for the website. Cllr Nick Crangle will check and advise the Clerk.</w:t>
            </w:r>
          </w:p>
          <w:p w14:paraId="0376B65B" w14:textId="5840BFF6" w:rsidR="00C141C9" w:rsidRPr="000479E3" w:rsidRDefault="00C141C9" w:rsidP="005A734B">
            <w:pPr>
              <w:rPr>
                <w:rFonts w:ascii="Times New Roman" w:hAnsi="Times New Roman"/>
              </w:rPr>
            </w:pPr>
          </w:p>
        </w:tc>
      </w:tr>
      <w:tr w:rsidR="00C141C9" w14:paraId="35F35B94" w14:textId="77777777" w:rsidTr="00417B4E">
        <w:tc>
          <w:tcPr>
            <w:tcW w:w="711" w:type="dxa"/>
          </w:tcPr>
          <w:p w14:paraId="162C3524" w14:textId="55CBE9C8" w:rsidR="00C141C9" w:rsidRPr="003C49D2" w:rsidRDefault="0034075B" w:rsidP="00C141C9">
            <w:pPr>
              <w:rPr>
                <w:rFonts w:ascii="Times New Roman" w:hAnsi="Times New Roman" w:cs="Times New Roman"/>
              </w:rPr>
            </w:pPr>
            <w:r>
              <w:rPr>
                <w:rFonts w:ascii="Times New Roman" w:hAnsi="Times New Roman" w:cs="Times New Roman"/>
              </w:rPr>
              <w:lastRenderedPageBreak/>
              <w:t>13</w:t>
            </w:r>
          </w:p>
        </w:tc>
        <w:tc>
          <w:tcPr>
            <w:tcW w:w="9057" w:type="dxa"/>
            <w:gridSpan w:val="4"/>
          </w:tcPr>
          <w:p w14:paraId="38FF51D6" w14:textId="2CA6C036" w:rsidR="00C141C9" w:rsidRPr="003C49D2" w:rsidRDefault="00C141C9" w:rsidP="00C141C9">
            <w:pPr>
              <w:rPr>
                <w:rFonts w:ascii="Times New Roman" w:hAnsi="Times New Roman" w:cs="Times New Roman"/>
              </w:rPr>
            </w:pPr>
            <w:r w:rsidRPr="00684BA6">
              <w:rPr>
                <w:rFonts w:ascii="Times New Roman" w:hAnsi="Times New Roman"/>
                <w:b/>
                <w:u w:val="single"/>
              </w:rPr>
              <w:t>FINANCE</w:t>
            </w:r>
          </w:p>
        </w:tc>
      </w:tr>
      <w:tr w:rsidR="00C141C9" w14:paraId="2536C520" w14:textId="77777777" w:rsidTr="00417B4E">
        <w:tc>
          <w:tcPr>
            <w:tcW w:w="711" w:type="dxa"/>
          </w:tcPr>
          <w:p w14:paraId="72E53A19" w14:textId="7659678D" w:rsidR="00C141C9" w:rsidRPr="003C49D2" w:rsidRDefault="00C141C9" w:rsidP="00C141C9">
            <w:pPr>
              <w:rPr>
                <w:rFonts w:ascii="Times New Roman" w:hAnsi="Times New Roman" w:cs="Times New Roman"/>
              </w:rPr>
            </w:pPr>
          </w:p>
        </w:tc>
        <w:tc>
          <w:tcPr>
            <w:tcW w:w="9057" w:type="dxa"/>
            <w:gridSpan w:val="4"/>
          </w:tcPr>
          <w:p w14:paraId="5EF2D734" w14:textId="1A8291FF" w:rsidR="00C141C9" w:rsidRPr="003C49D2" w:rsidRDefault="00C141C9" w:rsidP="00C141C9">
            <w:pPr>
              <w:rPr>
                <w:rFonts w:ascii="Times New Roman" w:hAnsi="Times New Roman" w:cs="Times New Roman"/>
              </w:rPr>
            </w:pPr>
            <w:r w:rsidRPr="00684BA6">
              <w:rPr>
                <w:rFonts w:ascii="Times New Roman" w:hAnsi="Times New Roman"/>
                <w:bCs/>
              </w:rPr>
              <w:t xml:space="preserve">The following payments </w:t>
            </w:r>
            <w:r w:rsidR="001D1B36">
              <w:rPr>
                <w:rFonts w:ascii="Times New Roman" w:hAnsi="Times New Roman"/>
                <w:bCs/>
              </w:rPr>
              <w:t xml:space="preserve">having been previously circulated, </w:t>
            </w:r>
            <w:r w:rsidRPr="00684BA6">
              <w:rPr>
                <w:rFonts w:ascii="Times New Roman" w:hAnsi="Times New Roman"/>
                <w:bCs/>
              </w:rPr>
              <w:t xml:space="preserve">were approved and </w:t>
            </w:r>
            <w:r w:rsidR="0034075B">
              <w:rPr>
                <w:rFonts w:ascii="Times New Roman" w:hAnsi="Times New Roman"/>
                <w:bCs/>
              </w:rPr>
              <w:t xml:space="preserve">will be paid on-line. </w:t>
            </w:r>
          </w:p>
        </w:tc>
      </w:tr>
      <w:tr w:rsidR="00C141C9" w14:paraId="0EA0A0DB" w14:textId="77777777" w:rsidTr="00417B4E">
        <w:tc>
          <w:tcPr>
            <w:tcW w:w="711" w:type="dxa"/>
          </w:tcPr>
          <w:p w14:paraId="4135314B" w14:textId="7E9650F7" w:rsidR="00C141C9" w:rsidRPr="003C49D2" w:rsidRDefault="00C141C9" w:rsidP="00C141C9">
            <w:pPr>
              <w:rPr>
                <w:rFonts w:ascii="Times New Roman" w:hAnsi="Times New Roman" w:cs="Times New Roman"/>
              </w:rPr>
            </w:pPr>
          </w:p>
        </w:tc>
        <w:tc>
          <w:tcPr>
            <w:tcW w:w="703" w:type="dxa"/>
          </w:tcPr>
          <w:p w14:paraId="467BF8E9" w14:textId="66B97EB1" w:rsidR="00C141C9" w:rsidRPr="004E780B" w:rsidRDefault="00C141C9" w:rsidP="00C141C9">
            <w:pPr>
              <w:rPr>
                <w:rFonts w:ascii="Times New Roman" w:hAnsi="Times New Roman" w:cs="Times New Roman"/>
                <w:b/>
              </w:rPr>
            </w:pPr>
          </w:p>
        </w:tc>
        <w:tc>
          <w:tcPr>
            <w:tcW w:w="7088" w:type="dxa"/>
            <w:gridSpan w:val="2"/>
          </w:tcPr>
          <w:p w14:paraId="1D08E8D9" w14:textId="0AB92892" w:rsidR="00C141C9" w:rsidRPr="004E780B" w:rsidRDefault="00C141C9" w:rsidP="00C141C9">
            <w:pPr>
              <w:rPr>
                <w:rFonts w:ascii="Times New Roman" w:hAnsi="Times New Roman" w:cs="Times New Roman"/>
                <w:b/>
              </w:rPr>
            </w:pPr>
            <w:r w:rsidRPr="004E780B">
              <w:rPr>
                <w:rFonts w:ascii="Times New Roman" w:hAnsi="Times New Roman" w:cs="Times New Roman"/>
                <w:b/>
              </w:rPr>
              <w:t>Payee</w:t>
            </w:r>
          </w:p>
        </w:tc>
        <w:tc>
          <w:tcPr>
            <w:tcW w:w="1266" w:type="dxa"/>
          </w:tcPr>
          <w:p w14:paraId="30B0EDD4" w14:textId="00087DCD" w:rsidR="00C141C9" w:rsidRPr="004E780B" w:rsidRDefault="00C141C9" w:rsidP="00C141C9">
            <w:pPr>
              <w:jc w:val="right"/>
              <w:rPr>
                <w:rFonts w:ascii="Times New Roman" w:hAnsi="Times New Roman" w:cs="Times New Roman"/>
                <w:b/>
              </w:rPr>
            </w:pPr>
            <w:r w:rsidRPr="004E780B">
              <w:rPr>
                <w:rFonts w:ascii="Times New Roman" w:hAnsi="Times New Roman"/>
                <w:b/>
              </w:rPr>
              <w:t>Amount</w:t>
            </w:r>
          </w:p>
        </w:tc>
      </w:tr>
      <w:tr w:rsidR="00C141C9" w14:paraId="07F0BCA2" w14:textId="77777777" w:rsidTr="00417B4E">
        <w:tc>
          <w:tcPr>
            <w:tcW w:w="711" w:type="dxa"/>
          </w:tcPr>
          <w:p w14:paraId="4347A5EF" w14:textId="620E7E9C" w:rsidR="00C141C9" w:rsidRPr="003C49D2" w:rsidRDefault="0034075B" w:rsidP="00C141C9">
            <w:pPr>
              <w:rPr>
                <w:rFonts w:ascii="Times New Roman" w:hAnsi="Times New Roman" w:cs="Times New Roman"/>
              </w:rPr>
            </w:pPr>
            <w:r>
              <w:rPr>
                <w:rFonts w:ascii="Times New Roman" w:hAnsi="Times New Roman" w:cs="Times New Roman"/>
              </w:rPr>
              <w:t>13.1</w:t>
            </w:r>
          </w:p>
        </w:tc>
        <w:tc>
          <w:tcPr>
            <w:tcW w:w="703" w:type="dxa"/>
          </w:tcPr>
          <w:p w14:paraId="52686C72" w14:textId="753E2C95" w:rsidR="00C141C9" w:rsidRPr="003C49D2" w:rsidRDefault="00C141C9" w:rsidP="00C141C9">
            <w:pPr>
              <w:rPr>
                <w:rFonts w:ascii="Times New Roman" w:hAnsi="Times New Roman" w:cs="Times New Roman"/>
              </w:rPr>
            </w:pPr>
          </w:p>
        </w:tc>
        <w:tc>
          <w:tcPr>
            <w:tcW w:w="7088" w:type="dxa"/>
            <w:gridSpan w:val="2"/>
          </w:tcPr>
          <w:p w14:paraId="0B15300D" w14:textId="552806CC" w:rsidR="00C141C9" w:rsidRPr="003C49D2" w:rsidRDefault="005A734B" w:rsidP="00C141C9">
            <w:pPr>
              <w:rPr>
                <w:rFonts w:ascii="Times New Roman" w:hAnsi="Times New Roman" w:cs="Times New Roman"/>
              </w:rPr>
            </w:pPr>
            <w:r>
              <w:rPr>
                <w:rFonts w:ascii="Times New Roman" w:hAnsi="Times New Roman"/>
              </w:rPr>
              <w:t>WALC Annual Subscription April 2021-March 2022</w:t>
            </w:r>
            <w:r w:rsidR="001D1B36">
              <w:rPr>
                <w:rFonts w:ascii="Times New Roman" w:hAnsi="Times New Roman"/>
              </w:rPr>
              <w:t xml:space="preserve"> </w:t>
            </w:r>
          </w:p>
        </w:tc>
        <w:tc>
          <w:tcPr>
            <w:tcW w:w="1266" w:type="dxa"/>
          </w:tcPr>
          <w:p w14:paraId="2EB59A64" w14:textId="77398EB2" w:rsidR="00C141C9" w:rsidRPr="003C49D2" w:rsidRDefault="005A734B" w:rsidP="00C141C9">
            <w:pPr>
              <w:jc w:val="right"/>
              <w:rPr>
                <w:rFonts w:ascii="Times New Roman" w:hAnsi="Times New Roman" w:cs="Times New Roman"/>
              </w:rPr>
            </w:pPr>
            <w:r>
              <w:rPr>
                <w:rFonts w:ascii="Times New Roman" w:hAnsi="Times New Roman"/>
              </w:rPr>
              <w:t>£695.86</w:t>
            </w:r>
          </w:p>
        </w:tc>
      </w:tr>
      <w:tr w:rsidR="00C141C9" w14:paraId="583836C0" w14:textId="77777777" w:rsidTr="00417B4E">
        <w:tc>
          <w:tcPr>
            <w:tcW w:w="711" w:type="dxa"/>
          </w:tcPr>
          <w:p w14:paraId="38E72789" w14:textId="4CE87F86" w:rsidR="00C141C9" w:rsidRPr="003C49D2" w:rsidRDefault="0034075B" w:rsidP="00C141C9">
            <w:pPr>
              <w:rPr>
                <w:rFonts w:ascii="Times New Roman" w:hAnsi="Times New Roman" w:cs="Times New Roman"/>
              </w:rPr>
            </w:pPr>
            <w:r>
              <w:rPr>
                <w:rFonts w:ascii="Times New Roman" w:hAnsi="Times New Roman" w:cs="Times New Roman"/>
              </w:rPr>
              <w:t>13.2</w:t>
            </w:r>
          </w:p>
        </w:tc>
        <w:tc>
          <w:tcPr>
            <w:tcW w:w="703" w:type="dxa"/>
          </w:tcPr>
          <w:p w14:paraId="45FADD01" w14:textId="6D4139A0" w:rsidR="00C141C9" w:rsidRPr="003C49D2" w:rsidRDefault="00C141C9" w:rsidP="00C141C9">
            <w:pPr>
              <w:rPr>
                <w:rFonts w:ascii="Times New Roman" w:hAnsi="Times New Roman" w:cs="Times New Roman"/>
              </w:rPr>
            </w:pPr>
          </w:p>
        </w:tc>
        <w:tc>
          <w:tcPr>
            <w:tcW w:w="7088" w:type="dxa"/>
            <w:gridSpan w:val="2"/>
          </w:tcPr>
          <w:p w14:paraId="43FD4828" w14:textId="4688BD6A" w:rsidR="00C141C9" w:rsidRPr="003C49D2" w:rsidRDefault="005A734B" w:rsidP="00C141C9">
            <w:pPr>
              <w:rPr>
                <w:rFonts w:ascii="Times New Roman" w:hAnsi="Times New Roman" w:cs="Times New Roman"/>
              </w:rPr>
            </w:pPr>
            <w:r>
              <w:rPr>
                <w:rFonts w:ascii="Times New Roman" w:hAnsi="Times New Roman"/>
              </w:rPr>
              <w:t>CPRE Membership</w:t>
            </w:r>
          </w:p>
        </w:tc>
        <w:tc>
          <w:tcPr>
            <w:tcW w:w="1266" w:type="dxa"/>
          </w:tcPr>
          <w:p w14:paraId="16E487BE" w14:textId="4C4B5435" w:rsidR="00C141C9" w:rsidRPr="003C49D2" w:rsidRDefault="005A734B" w:rsidP="00C141C9">
            <w:pPr>
              <w:jc w:val="right"/>
              <w:rPr>
                <w:rFonts w:ascii="Times New Roman" w:hAnsi="Times New Roman" w:cs="Times New Roman"/>
              </w:rPr>
            </w:pPr>
            <w:r>
              <w:rPr>
                <w:rFonts w:ascii="Times New Roman" w:hAnsi="Times New Roman"/>
              </w:rPr>
              <w:t>£36.00</w:t>
            </w:r>
          </w:p>
        </w:tc>
      </w:tr>
      <w:tr w:rsidR="00C141C9" w14:paraId="18272F26" w14:textId="77777777" w:rsidTr="00417B4E">
        <w:tc>
          <w:tcPr>
            <w:tcW w:w="711" w:type="dxa"/>
          </w:tcPr>
          <w:p w14:paraId="7F993C76" w14:textId="02627178" w:rsidR="00C141C9" w:rsidRPr="003C49D2" w:rsidRDefault="0034075B" w:rsidP="00C141C9">
            <w:pPr>
              <w:rPr>
                <w:rFonts w:ascii="Times New Roman" w:hAnsi="Times New Roman" w:cs="Times New Roman"/>
              </w:rPr>
            </w:pPr>
            <w:r>
              <w:rPr>
                <w:rFonts w:ascii="Times New Roman" w:hAnsi="Times New Roman" w:cs="Times New Roman"/>
              </w:rPr>
              <w:t>13.3</w:t>
            </w:r>
          </w:p>
        </w:tc>
        <w:tc>
          <w:tcPr>
            <w:tcW w:w="703" w:type="dxa"/>
          </w:tcPr>
          <w:p w14:paraId="0E3E755D" w14:textId="7A4CA5BC" w:rsidR="00C141C9" w:rsidRPr="003C49D2" w:rsidRDefault="00C141C9" w:rsidP="00C141C9">
            <w:pPr>
              <w:rPr>
                <w:rFonts w:ascii="Times New Roman" w:hAnsi="Times New Roman" w:cs="Times New Roman"/>
              </w:rPr>
            </w:pPr>
          </w:p>
        </w:tc>
        <w:tc>
          <w:tcPr>
            <w:tcW w:w="7088" w:type="dxa"/>
            <w:gridSpan w:val="2"/>
          </w:tcPr>
          <w:p w14:paraId="0D2935B9" w14:textId="764AFADC" w:rsidR="00C141C9" w:rsidRPr="001B2D7D" w:rsidRDefault="005A734B" w:rsidP="00C141C9">
            <w:pPr>
              <w:rPr>
                <w:rFonts w:ascii="Times New Roman" w:hAnsi="Times New Roman"/>
              </w:rPr>
            </w:pPr>
            <w:r>
              <w:rPr>
                <w:rFonts w:ascii="Times New Roman" w:hAnsi="Times New Roman"/>
              </w:rPr>
              <w:t>Gooding Accounts Payroll</w:t>
            </w:r>
          </w:p>
        </w:tc>
        <w:tc>
          <w:tcPr>
            <w:tcW w:w="1266" w:type="dxa"/>
          </w:tcPr>
          <w:p w14:paraId="34B17D78" w14:textId="5AFAB193" w:rsidR="00C141C9" w:rsidRPr="003C49D2" w:rsidRDefault="005A734B" w:rsidP="00C141C9">
            <w:pPr>
              <w:jc w:val="right"/>
              <w:rPr>
                <w:rFonts w:ascii="Times New Roman" w:hAnsi="Times New Roman" w:cs="Times New Roman"/>
              </w:rPr>
            </w:pPr>
            <w:r>
              <w:rPr>
                <w:rFonts w:ascii="Times New Roman" w:hAnsi="Times New Roman"/>
              </w:rPr>
              <w:t>£30.00</w:t>
            </w:r>
          </w:p>
        </w:tc>
      </w:tr>
      <w:tr w:rsidR="00EC7A1D" w14:paraId="50069468" w14:textId="77777777" w:rsidTr="00DC0B4B">
        <w:tc>
          <w:tcPr>
            <w:tcW w:w="711" w:type="dxa"/>
          </w:tcPr>
          <w:p w14:paraId="1F5CD1B8" w14:textId="77777777" w:rsidR="00EC7A1D" w:rsidRDefault="00EC7A1D" w:rsidP="00C141C9">
            <w:pPr>
              <w:rPr>
                <w:rFonts w:ascii="Times New Roman" w:hAnsi="Times New Roman" w:cs="Times New Roman"/>
              </w:rPr>
            </w:pPr>
          </w:p>
        </w:tc>
        <w:tc>
          <w:tcPr>
            <w:tcW w:w="9057" w:type="dxa"/>
            <w:gridSpan w:val="4"/>
          </w:tcPr>
          <w:p w14:paraId="3A4A50B2" w14:textId="77777777" w:rsidR="00EC7A1D" w:rsidRDefault="00EC7A1D" w:rsidP="00C141C9">
            <w:pPr>
              <w:jc w:val="right"/>
              <w:rPr>
                <w:rFonts w:ascii="Times New Roman" w:hAnsi="Times New Roman"/>
              </w:rPr>
            </w:pPr>
          </w:p>
        </w:tc>
      </w:tr>
      <w:tr w:rsidR="00EC7A1D" w14:paraId="3E39763E" w14:textId="77777777" w:rsidTr="00DC0B4B">
        <w:tc>
          <w:tcPr>
            <w:tcW w:w="711" w:type="dxa"/>
          </w:tcPr>
          <w:p w14:paraId="26B56B38" w14:textId="5F204DA0" w:rsidR="00EC7A1D" w:rsidRDefault="0034075B" w:rsidP="00C141C9">
            <w:pPr>
              <w:rPr>
                <w:rFonts w:ascii="Times New Roman" w:hAnsi="Times New Roman" w:cs="Times New Roman"/>
              </w:rPr>
            </w:pPr>
            <w:r>
              <w:rPr>
                <w:rFonts w:ascii="Times New Roman" w:hAnsi="Times New Roman" w:cs="Times New Roman"/>
              </w:rPr>
              <w:t>14</w:t>
            </w:r>
          </w:p>
        </w:tc>
        <w:tc>
          <w:tcPr>
            <w:tcW w:w="9057" w:type="dxa"/>
            <w:gridSpan w:val="4"/>
          </w:tcPr>
          <w:p w14:paraId="18DF0116" w14:textId="4399CF71" w:rsidR="00EC7A1D" w:rsidRPr="00EC7A1D" w:rsidRDefault="00EC7A1D" w:rsidP="00EC7A1D">
            <w:pPr>
              <w:rPr>
                <w:rFonts w:ascii="Times New Roman" w:hAnsi="Times New Roman"/>
                <w:b/>
                <w:bCs/>
                <w:u w:val="single"/>
              </w:rPr>
            </w:pPr>
            <w:r>
              <w:rPr>
                <w:rFonts w:ascii="Times New Roman" w:hAnsi="Times New Roman"/>
                <w:b/>
                <w:bCs/>
                <w:u w:val="single"/>
              </w:rPr>
              <w:t>ANY OTHER BUSINESS</w:t>
            </w:r>
          </w:p>
        </w:tc>
      </w:tr>
      <w:tr w:rsidR="00EC7A1D" w14:paraId="57920D97" w14:textId="77777777" w:rsidTr="00DC0B4B">
        <w:tc>
          <w:tcPr>
            <w:tcW w:w="711" w:type="dxa"/>
          </w:tcPr>
          <w:p w14:paraId="124F8D4C" w14:textId="77777777" w:rsidR="00EC7A1D" w:rsidRDefault="00EC7A1D" w:rsidP="00C141C9">
            <w:pPr>
              <w:rPr>
                <w:rFonts w:ascii="Times New Roman" w:hAnsi="Times New Roman" w:cs="Times New Roman"/>
              </w:rPr>
            </w:pPr>
          </w:p>
        </w:tc>
        <w:tc>
          <w:tcPr>
            <w:tcW w:w="9057" w:type="dxa"/>
            <w:gridSpan w:val="4"/>
          </w:tcPr>
          <w:p w14:paraId="702AA1B6" w14:textId="77777777" w:rsidR="00EC7A1D" w:rsidRDefault="00EC7A1D" w:rsidP="00EC7A1D">
            <w:pPr>
              <w:rPr>
                <w:rFonts w:ascii="Times New Roman" w:hAnsi="Times New Roman"/>
              </w:rPr>
            </w:pPr>
            <w:r>
              <w:rPr>
                <w:rFonts w:ascii="Times New Roman" w:hAnsi="Times New Roman"/>
              </w:rPr>
              <w:t xml:space="preserve">Cllr Russell </w:t>
            </w:r>
            <w:proofErr w:type="spellStart"/>
            <w:r>
              <w:rPr>
                <w:rFonts w:ascii="Times New Roman" w:hAnsi="Times New Roman"/>
              </w:rPr>
              <w:t>Willsmer</w:t>
            </w:r>
            <w:proofErr w:type="spellEnd"/>
            <w:r>
              <w:rPr>
                <w:rFonts w:ascii="Times New Roman" w:hAnsi="Times New Roman"/>
              </w:rPr>
              <w:t xml:space="preserve"> informed Councillors of an article in the Wiltshire Times about Roman remains found in Trowbridge. Th</w:t>
            </w:r>
            <w:r w:rsidR="007F5B9D">
              <w:rPr>
                <w:rFonts w:ascii="Times New Roman" w:hAnsi="Times New Roman"/>
              </w:rPr>
              <w:t>ese</w:t>
            </w:r>
            <w:r>
              <w:rPr>
                <w:rFonts w:ascii="Times New Roman" w:hAnsi="Times New Roman"/>
              </w:rPr>
              <w:t xml:space="preserve"> may be the remains </w:t>
            </w:r>
            <w:r w:rsidR="007F5B9D">
              <w:rPr>
                <w:rFonts w:ascii="Times New Roman" w:hAnsi="Times New Roman"/>
              </w:rPr>
              <w:t xml:space="preserve">found </w:t>
            </w:r>
            <w:r>
              <w:rPr>
                <w:rFonts w:ascii="Times New Roman" w:hAnsi="Times New Roman"/>
              </w:rPr>
              <w:t xml:space="preserve">near Little Common Lane which have been </w:t>
            </w:r>
            <w:r w:rsidR="007F5B9D">
              <w:rPr>
                <w:rFonts w:ascii="Times New Roman" w:hAnsi="Times New Roman"/>
              </w:rPr>
              <w:t>reported</w:t>
            </w:r>
            <w:r>
              <w:rPr>
                <w:rFonts w:ascii="Times New Roman" w:hAnsi="Times New Roman"/>
              </w:rPr>
              <w:t xml:space="preserve"> by Wiltshire Council. Cllr Russell </w:t>
            </w:r>
            <w:proofErr w:type="spellStart"/>
            <w:r>
              <w:rPr>
                <w:rFonts w:ascii="Times New Roman" w:hAnsi="Times New Roman"/>
              </w:rPr>
              <w:t>Willsmer</w:t>
            </w:r>
            <w:proofErr w:type="spellEnd"/>
            <w:r>
              <w:rPr>
                <w:rFonts w:ascii="Times New Roman" w:hAnsi="Times New Roman"/>
              </w:rPr>
              <w:t xml:space="preserve"> will research this further. </w:t>
            </w:r>
          </w:p>
          <w:p w14:paraId="10EC62AC" w14:textId="1E279923" w:rsidR="0034075B" w:rsidRPr="00EC7A1D" w:rsidRDefault="0034075B" w:rsidP="00EC7A1D">
            <w:pPr>
              <w:rPr>
                <w:rFonts w:ascii="Times New Roman" w:hAnsi="Times New Roman"/>
              </w:rPr>
            </w:pPr>
          </w:p>
        </w:tc>
      </w:tr>
      <w:tr w:rsidR="00C141C9" w14:paraId="03D87156" w14:textId="77777777" w:rsidTr="00417B4E">
        <w:tc>
          <w:tcPr>
            <w:tcW w:w="711" w:type="dxa"/>
          </w:tcPr>
          <w:p w14:paraId="3D0AAD10" w14:textId="6DA0B44D" w:rsidR="00C141C9" w:rsidRPr="003C49D2" w:rsidRDefault="0034075B" w:rsidP="00C141C9">
            <w:pPr>
              <w:rPr>
                <w:rFonts w:ascii="Times New Roman" w:hAnsi="Times New Roman" w:cs="Times New Roman"/>
              </w:rPr>
            </w:pPr>
            <w:r>
              <w:rPr>
                <w:rFonts w:ascii="Times New Roman" w:hAnsi="Times New Roman" w:cs="Times New Roman"/>
              </w:rPr>
              <w:t>15</w:t>
            </w:r>
          </w:p>
        </w:tc>
        <w:tc>
          <w:tcPr>
            <w:tcW w:w="9057" w:type="dxa"/>
            <w:gridSpan w:val="4"/>
          </w:tcPr>
          <w:p w14:paraId="71848468" w14:textId="34EA7E51" w:rsidR="00C141C9" w:rsidRPr="00294DEB" w:rsidRDefault="00C141C9" w:rsidP="00C141C9">
            <w:pPr>
              <w:rPr>
                <w:rFonts w:ascii="Times New Roman" w:hAnsi="Times New Roman" w:cs="Times New Roman"/>
                <w:u w:val="single"/>
              </w:rPr>
            </w:pPr>
            <w:r w:rsidRPr="00294DEB">
              <w:rPr>
                <w:rFonts w:ascii="Times New Roman" w:hAnsi="Times New Roman" w:cs="Times New Roman"/>
                <w:b/>
                <w:u w:val="single"/>
              </w:rPr>
              <w:t xml:space="preserve">DATE OF NEXT MEETING Monday </w:t>
            </w:r>
            <w:r w:rsidR="00EC7A1D" w:rsidRPr="00294DEB">
              <w:rPr>
                <w:rFonts w:ascii="Times New Roman" w:hAnsi="Times New Roman" w:cs="Times New Roman"/>
                <w:b/>
                <w:u w:val="single"/>
              </w:rPr>
              <w:t>1</w:t>
            </w:r>
            <w:r w:rsidR="00294DEB" w:rsidRPr="00294DEB">
              <w:rPr>
                <w:rFonts w:ascii="Times New Roman" w:hAnsi="Times New Roman" w:cs="Times New Roman"/>
                <w:b/>
                <w:u w:val="single"/>
              </w:rPr>
              <w:t>7</w:t>
            </w:r>
            <w:r w:rsidR="00EC7A1D" w:rsidRPr="00294DEB">
              <w:rPr>
                <w:rFonts w:ascii="Times New Roman" w:hAnsi="Times New Roman" w:cs="Times New Roman"/>
                <w:b/>
                <w:u w:val="single"/>
              </w:rPr>
              <w:t xml:space="preserve"> May</w:t>
            </w:r>
            <w:r w:rsidR="001D1B36" w:rsidRPr="00294DEB">
              <w:rPr>
                <w:rFonts w:ascii="Times New Roman" w:hAnsi="Times New Roman" w:cs="Times New Roman"/>
                <w:b/>
                <w:u w:val="single"/>
              </w:rPr>
              <w:t xml:space="preserve"> 2021, 19:</w:t>
            </w:r>
            <w:r w:rsidR="00294DEB" w:rsidRPr="00294DEB">
              <w:rPr>
                <w:rFonts w:ascii="Times New Roman" w:hAnsi="Times New Roman" w:cs="Times New Roman"/>
                <w:b/>
                <w:u w:val="single"/>
              </w:rPr>
              <w:t>3</w:t>
            </w:r>
            <w:r w:rsidR="001D1B36" w:rsidRPr="00294DEB">
              <w:rPr>
                <w:rFonts w:ascii="Times New Roman" w:hAnsi="Times New Roman" w:cs="Times New Roman"/>
                <w:b/>
                <w:u w:val="single"/>
              </w:rPr>
              <w:t>0</w:t>
            </w:r>
            <w:r w:rsidR="00294DEB" w:rsidRPr="00294DEB">
              <w:rPr>
                <w:rFonts w:ascii="Times New Roman" w:hAnsi="Times New Roman" w:cs="Times New Roman"/>
                <w:b/>
                <w:u w:val="single"/>
              </w:rPr>
              <w:t xml:space="preserve"> at the Progressive Hall.</w:t>
            </w:r>
          </w:p>
        </w:tc>
      </w:tr>
      <w:tr w:rsidR="00C141C9" w14:paraId="53E0355D" w14:textId="77777777" w:rsidTr="00417B4E">
        <w:tc>
          <w:tcPr>
            <w:tcW w:w="711" w:type="dxa"/>
          </w:tcPr>
          <w:p w14:paraId="604DF5F6" w14:textId="217A168B" w:rsidR="00C141C9" w:rsidRPr="003C49D2" w:rsidRDefault="00C141C9" w:rsidP="00C141C9">
            <w:pPr>
              <w:rPr>
                <w:rFonts w:ascii="Times New Roman" w:hAnsi="Times New Roman" w:cs="Times New Roman"/>
              </w:rPr>
            </w:pPr>
          </w:p>
        </w:tc>
        <w:tc>
          <w:tcPr>
            <w:tcW w:w="4753" w:type="dxa"/>
            <w:gridSpan w:val="2"/>
          </w:tcPr>
          <w:p w14:paraId="00C1FB5B" w14:textId="280246B8" w:rsidR="00C141C9" w:rsidRDefault="00C141C9" w:rsidP="00C141C9">
            <w:pPr>
              <w:rPr>
                <w:rFonts w:ascii="Times New Roman" w:hAnsi="Times New Roman" w:cs="Times New Roman"/>
              </w:rPr>
            </w:pPr>
            <w:r>
              <w:rPr>
                <w:rFonts w:ascii="Times New Roman" w:hAnsi="Times New Roman" w:cs="Times New Roman"/>
              </w:rPr>
              <w:t xml:space="preserve">The meeting closed at </w:t>
            </w:r>
            <w:r w:rsidR="001D1B36">
              <w:rPr>
                <w:rFonts w:ascii="Times New Roman" w:hAnsi="Times New Roman" w:cs="Times New Roman"/>
              </w:rPr>
              <w:t>20:</w:t>
            </w:r>
            <w:r w:rsidR="00EC7A1D">
              <w:rPr>
                <w:rFonts w:ascii="Times New Roman" w:hAnsi="Times New Roman" w:cs="Times New Roman"/>
              </w:rPr>
              <w:t>18</w:t>
            </w:r>
          </w:p>
          <w:p w14:paraId="6DCC24B1" w14:textId="77777777" w:rsidR="00C141C9" w:rsidRDefault="00C141C9" w:rsidP="00C141C9">
            <w:pPr>
              <w:rPr>
                <w:rFonts w:ascii="Times New Roman" w:hAnsi="Times New Roman" w:cs="Times New Roman"/>
              </w:rPr>
            </w:pPr>
          </w:p>
          <w:p w14:paraId="37368408" w14:textId="77777777" w:rsidR="00C141C9" w:rsidRDefault="00C141C9" w:rsidP="00C141C9">
            <w:pPr>
              <w:rPr>
                <w:rFonts w:ascii="Times New Roman" w:hAnsi="Times New Roman" w:cs="Times New Roman"/>
              </w:rPr>
            </w:pPr>
          </w:p>
          <w:p w14:paraId="1A89CE58" w14:textId="77777777" w:rsidR="00C141C9" w:rsidRDefault="00C141C9" w:rsidP="00C141C9">
            <w:pPr>
              <w:rPr>
                <w:rFonts w:ascii="Times New Roman" w:hAnsi="Times New Roman" w:cs="Times New Roman"/>
              </w:rPr>
            </w:pPr>
          </w:p>
          <w:p w14:paraId="1E48D061" w14:textId="7D90BE48" w:rsidR="00C141C9" w:rsidRDefault="00C141C9" w:rsidP="00C141C9">
            <w:pPr>
              <w:rPr>
                <w:rFonts w:ascii="Times New Roman" w:hAnsi="Times New Roman" w:cs="Times New Roman"/>
              </w:rPr>
            </w:pPr>
            <w:r>
              <w:rPr>
                <w:rFonts w:ascii="Times New Roman" w:hAnsi="Times New Roman" w:cs="Times New Roman"/>
              </w:rPr>
              <w:t>Signed …………………………</w:t>
            </w:r>
          </w:p>
        </w:tc>
        <w:tc>
          <w:tcPr>
            <w:tcW w:w="4304" w:type="dxa"/>
            <w:gridSpan w:val="2"/>
          </w:tcPr>
          <w:p w14:paraId="04986EE7" w14:textId="77777777" w:rsidR="00C141C9" w:rsidRDefault="00C141C9" w:rsidP="00C141C9">
            <w:pPr>
              <w:rPr>
                <w:rFonts w:ascii="Times New Roman" w:hAnsi="Times New Roman" w:cs="Times New Roman"/>
              </w:rPr>
            </w:pPr>
          </w:p>
          <w:p w14:paraId="2F00B901" w14:textId="77777777" w:rsidR="00C141C9" w:rsidRDefault="00C141C9" w:rsidP="00C141C9">
            <w:pPr>
              <w:rPr>
                <w:rFonts w:ascii="Times New Roman" w:hAnsi="Times New Roman" w:cs="Times New Roman"/>
              </w:rPr>
            </w:pPr>
          </w:p>
          <w:p w14:paraId="51E5D53A" w14:textId="77777777" w:rsidR="00C141C9" w:rsidRDefault="00C141C9" w:rsidP="00C141C9">
            <w:pPr>
              <w:rPr>
                <w:rFonts w:ascii="Times New Roman" w:hAnsi="Times New Roman" w:cs="Times New Roman"/>
              </w:rPr>
            </w:pPr>
          </w:p>
          <w:p w14:paraId="0EEB9083" w14:textId="77777777" w:rsidR="00C141C9" w:rsidRDefault="00C141C9" w:rsidP="00C141C9">
            <w:pPr>
              <w:rPr>
                <w:rFonts w:ascii="Times New Roman" w:hAnsi="Times New Roman" w:cs="Times New Roman"/>
              </w:rPr>
            </w:pPr>
          </w:p>
          <w:p w14:paraId="29E1BB6E" w14:textId="0DE93CFC" w:rsidR="00C141C9" w:rsidRPr="00AC746D" w:rsidRDefault="00C141C9" w:rsidP="00C141C9">
            <w:pPr>
              <w:rPr>
                <w:rFonts w:ascii="Times New Roman" w:hAnsi="Times New Roman" w:cs="Times New Roman"/>
              </w:rPr>
            </w:pPr>
            <w:r>
              <w:rPr>
                <w:rFonts w:ascii="Times New Roman" w:hAnsi="Times New Roman" w:cs="Times New Roman"/>
              </w:rPr>
              <w:t>Date ……………………</w:t>
            </w:r>
          </w:p>
        </w:tc>
      </w:tr>
    </w:tbl>
    <w:p w14:paraId="68AA3E48" w14:textId="77777777" w:rsidR="00425652" w:rsidRPr="00425652" w:rsidRDefault="00425652" w:rsidP="00D12E4D">
      <w:pPr>
        <w:spacing w:after="0"/>
        <w:rPr>
          <w:rFonts w:ascii="Arial" w:hAnsi="Arial" w:cs="Arial"/>
        </w:rPr>
      </w:pPr>
    </w:p>
    <w:sectPr w:rsidR="00425652" w:rsidRPr="00425652" w:rsidSect="00EC7A1D">
      <w:headerReference w:type="default" r:id="rId8"/>
      <w:footerReference w:type="default" r:id="rId9"/>
      <w:pgSz w:w="11906" w:h="16838" w:code="9"/>
      <w:pgMar w:top="851" w:right="1134" w:bottom="1134" w:left="1134"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E25D" w14:textId="77777777" w:rsidR="00103249" w:rsidRDefault="00103249" w:rsidP="00425652">
      <w:pPr>
        <w:spacing w:after="0" w:line="240" w:lineRule="auto"/>
      </w:pPr>
      <w:r>
        <w:separator/>
      </w:r>
    </w:p>
  </w:endnote>
  <w:endnote w:type="continuationSeparator" w:id="0">
    <w:p w14:paraId="61209D17" w14:textId="77777777" w:rsidR="00103249" w:rsidRDefault="00103249"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412F" w14:textId="77777777" w:rsidR="001433E1" w:rsidRDefault="001433E1" w:rsidP="001433E1">
    <w:pPr>
      <w:pStyle w:val="Footer"/>
      <w:jc w:val="center"/>
      <w:rPr>
        <w:rFonts w:ascii="Times New Roman" w:hAnsi="Times New Roman"/>
        <w:lang w:val="en-US"/>
      </w:rPr>
    </w:pPr>
  </w:p>
  <w:p w14:paraId="3C2D4AAC" w14:textId="57A2D2CA" w:rsidR="001433E1" w:rsidRPr="001433E1" w:rsidRDefault="00425652" w:rsidP="001433E1">
    <w:pPr>
      <w:pStyle w:val="Footer"/>
      <w:jc w:val="center"/>
      <w:rPr>
        <w:rFonts w:ascii="Times New Roman" w:hAnsi="Times New Roman"/>
        <w:lang w:val="en-US"/>
      </w:rPr>
    </w:pPr>
    <w:r w:rsidRPr="001433E1">
      <w:rPr>
        <w:rFonts w:ascii="Times New Roman" w:hAnsi="Times New Roman"/>
        <w:lang w:val="en-US"/>
      </w:rPr>
      <w:t xml:space="preserve">Page- </w:t>
    </w:r>
    <w:r w:rsidRPr="001433E1">
      <w:rPr>
        <w:rFonts w:ascii="Times New Roman" w:hAnsi="Times New Roman"/>
        <w:lang w:val="en-US"/>
      </w:rPr>
      <w:fldChar w:fldCharType="begin"/>
    </w:r>
    <w:r w:rsidRPr="001433E1">
      <w:rPr>
        <w:rFonts w:ascii="Times New Roman" w:hAnsi="Times New Roman"/>
        <w:lang w:val="en-US"/>
      </w:rPr>
      <w:instrText xml:space="preserve"> PAGE </w:instrText>
    </w:r>
    <w:r w:rsidRPr="001433E1">
      <w:rPr>
        <w:rFonts w:ascii="Times New Roman" w:hAnsi="Times New Roman"/>
        <w:lang w:val="en-US"/>
      </w:rPr>
      <w:fldChar w:fldCharType="separate"/>
    </w:r>
    <w:r w:rsidRPr="001433E1">
      <w:rPr>
        <w:rFonts w:ascii="Times New Roman" w:hAnsi="Times New Roman"/>
        <w:lang w:val="en-US"/>
      </w:rPr>
      <w:t>31</w:t>
    </w:r>
    <w:r w:rsidRPr="001433E1">
      <w:rPr>
        <w:rFonts w:ascii="Times New Roman" w:hAnsi="Times New Roman"/>
        <w:lang w:val="en-US"/>
      </w:rPr>
      <w:fldChar w:fldCharType="end"/>
    </w:r>
    <w:r w:rsidRPr="001433E1">
      <w:rPr>
        <w:rFonts w:ascii="Times New Roman" w:hAnsi="Times New Roman"/>
        <w:lang w:val="en-US"/>
      </w:rPr>
      <w:t xml:space="preserve"> – </w:t>
    </w:r>
    <w:r w:rsidR="00EC7A1D">
      <w:rPr>
        <w:rFonts w:ascii="Times New Roman" w:hAnsi="Times New Roman"/>
        <w:lang w:val="en-US"/>
      </w:rP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BE59" w14:textId="77777777" w:rsidR="00103249" w:rsidRDefault="00103249" w:rsidP="00425652">
      <w:pPr>
        <w:spacing w:after="0" w:line="240" w:lineRule="auto"/>
      </w:pPr>
      <w:r>
        <w:separator/>
      </w:r>
    </w:p>
  </w:footnote>
  <w:footnote w:type="continuationSeparator" w:id="0">
    <w:p w14:paraId="5689229D" w14:textId="77777777" w:rsidR="00103249" w:rsidRDefault="00103249"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96F9" w14:textId="126FDCB5" w:rsidR="00425652" w:rsidRDefault="00425652" w:rsidP="00425652">
    <w:pPr>
      <w:pStyle w:val="Header"/>
    </w:pPr>
  </w:p>
  <w:p w14:paraId="11418E27" w14:textId="77777777" w:rsidR="00425652" w:rsidRDefault="00425652" w:rsidP="004256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479E3"/>
    <w:rsid w:val="00067686"/>
    <w:rsid w:val="000758B8"/>
    <w:rsid w:val="000A7D20"/>
    <w:rsid w:val="000B3F50"/>
    <w:rsid w:val="00103249"/>
    <w:rsid w:val="00113981"/>
    <w:rsid w:val="00133443"/>
    <w:rsid w:val="001433E1"/>
    <w:rsid w:val="001845F3"/>
    <w:rsid w:val="00186972"/>
    <w:rsid w:val="001B2D7D"/>
    <w:rsid w:val="001D1B36"/>
    <w:rsid w:val="00220E7D"/>
    <w:rsid w:val="00237B55"/>
    <w:rsid w:val="00294DEB"/>
    <w:rsid w:val="002C4CF2"/>
    <w:rsid w:val="002D1703"/>
    <w:rsid w:val="00301CA5"/>
    <w:rsid w:val="00301F40"/>
    <w:rsid w:val="00323DD7"/>
    <w:rsid w:val="00325E0A"/>
    <w:rsid w:val="00337CE9"/>
    <w:rsid w:val="0034075B"/>
    <w:rsid w:val="003407C6"/>
    <w:rsid w:val="0035791E"/>
    <w:rsid w:val="00381CE7"/>
    <w:rsid w:val="00384599"/>
    <w:rsid w:val="00387235"/>
    <w:rsid w:val="00393156"/>
    <w:rsid w:val="003C49D2"/>
    <w:rsid w:val="003E05B2"/>
    <w:rsid w:val="003E0F86"/>
    <w:rsid w:val="003F0792"/>
    <w:rsid w:val="00417B4E"/>
    <w:rsid w:val="00425652"/>
    <w:rsid w:val="00430524"/>
    <w:rsid w:val="00430A3F"/>
    <w:rsid w:val="00440457"/>
    <w:rsid w:val="004710D1"/>
    <w:rsid w:val="00474AF6"/>
    <w:rsid w:val="004A3F98"/>
    <w:rsid w:val="004E780B"/>
    <w:rsid w:val="00507B0E"/>
    <w:rsid w:val="005A734B"/>
    <w:rsid w:val="005B33A8"/>
    <w:rsid w:val="00604A99"/>
    <w:rsid w:val="00661F26"/>
    <w:rsid w:val="006D37C6"/>
    <w:rsid w:val="006E1B34"/>
    <w:rsid w:val="007526A5"/>
    <w:rsid w:val="007A4E96"/>
    <w:rsid w:val="007E7E33"/>
    <w:rsid w:val="007F5B9D"/>
    <w:rsid w:val="00812C5F"/>
    <w:rsid w:val="00846F36"/>
    <w:rsid w:val="00863332"/>
    <w:rsid w:val="008B11C7"/>
    <w:rsid w:val="0090364F"/>
    <w:rsid w:val="009945CD"/>
    <w:rsid w:val="009B1D17"/>
    <w:rsid w:val="009D6F2D"/>
    <w:rsid w:val="00A1610D"/>
    <w:rsid w:val="00A50D6E"/>
    <w:rsid w:val="00A55612"/>
    <w:rsid w:val="00A71782"/>
    <w:rsid w:val="00A93CB7"/>
    <w:rsid w:val="00AB0A88"/>
    <w:rsid w:val="00AB2BA5"/>
    <w:rsid w:val="00AC746D"/>
    <w:rsid w:val="00AE793A"/>
    <w:rsid w:val="00AF5480"/>
    <w:rsid w:val="00B3123D"/>
    <w:rsid w:val="00B828F8"/>
    <w:rsid w:val="00BA2C86"/>
    <w:rsid w:val="00BB3CCB"/>
    <w:rsid w:val="00C07AA2"/>
    <w:rsid w:val="00C141C9"/>
    <w:rsid w:val="00C313A5"/>
    <w:rsid w:val="00C7690E"/>
    <w:rsid w:val="00CD1EB5"/>
    <w:rsid w:val="00CE4F58"/>
    <w:rsid w:val="00D12E4D"/>
    <w:rsid w:val="00D97ED9"/>
    <w:rsid w:val="00DE27F5"/>
    <w:rsid w:val="00E36D19"/>
    <w:rsid w:val="00E37ADC"/>
    <w:rsid w:val="00E967B9"/>
    <w:rsid w:val="00EB29D4"/>
    <w:rsid w:val="00EC7A1D"/>
    <w:rsid w:val="00F24434"/>
    <w:rsid w:val="00F32E6F"/>
    <w:rsid w:val="00F552B7"/>
    <w:rsid w:val="00F64D35"/>
    <w:rsid w:val="00F80FA2"/>
    <w:rsid w:val="00FE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CDE84F0D-9D8E-4D9E-AC72-C98886D7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1006">
      <w:bodyDiv w:val="1"/>
      <w:marLeft w:val="0"/>
      <w:marRight w:val="0"/>
      <w:marTop w:val="0"/>
      <w:marBottom w:val="0"/>
      <w:divBdr>
        <w:top w:val="none" w:sz="0" w:space="0" w:color="auto"/>
        <w:left w:val="none" w:sz="0" w:space="0" w:color="auto"/>
        <w:bottom w:val="none" w:sz="0" w:space="0" w:color="auto"/>
        <w:right w:val="none" w:sz="0" w:space="0" w:color="auto"/>
      </w:divBdr>
      <w:divsChild>
        <w:div w:id="1947615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52505">
              <w:marLeft w:val="0"/>
              <w:marRight w:val="0"/>
              <w:marTop w:val="0"/>
              <w:marBottom w:val="0"/>
              <w:divBdr>
                <w:top w:val="none" w:sz="0" w:space="0" w:color="auto"/>
                <w:left w:val="none" w:sz="0" w:space="0" w:color="auto"/>
                <w:bottom w:val="none" w:sz="0" w:space="0" w:color="auto"/>
                <w:right w:val="none" w:sz="0" w:space="0" w:color="auto"/>
              </w:divBdr>
              <w:divsChild>
                <w:div w:id="550045422">
                  <w:marLeft w:val="0"/>
                  <w:marRight w:val="0"/>
                  <w:marTop w:val="0"/>
                  <w:marBottom w:val="0"/>
                  <w:divBdr>
                    <w:top w:val="none" w:sz="0" w:space="0" w:color="auto"/>
                    <w:left w:val="none" w:sz="0" w:space="0" w:color="auto"/>
                    <w:bottom w:val="none" w:sz="0" w:space="0" w:color="auto"/>
                    <w:right w:val="none" w:sz="0" w:space="0" w:color="auto"/>
                  </w:divBdr>
                  <w:divsChild>
                    <w:div w:id="414398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3899828">
                          <w:marLeft w:val="0"/>
                          <w:marRight w:val="0"/>
                          <w:marTop w:val="0"/>
                          <w:marBottom w:val="0"/>
                          <w:divBdr>
                            <w:top w:val="none" w:sz="0" w:space="0" w:color="auto"/>
                            <w:left w:val="none" w:sz="0" w:space="0" w:color="auto"/>
                            <w:bottom w:val="none" w:sz="0" w:space="0" w:color="auto"/>
                            <w:right w:val="none" w:sz="0" w:space="0" w:color="auto"/>
                          </w:divBdr>
                          <w:divsChild>
                            <w:div w:id="2040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5A6E-9A63-4572-986E-0F2703C5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parishcouncil@northbradley.org.uk</cp:lastModifiedBy>
  <cp:revision>9</cp:revision>
  <cp:lastPrinted>2021-04-26T10:51:00Z</cp:lastPrinted>
  <dcterms:created xsi:type="dcterms:W3CDTF">2021-04-13T15:48:00Z</dcterms:created>
  <dcterms:modified xsi:type="dcterms:W3CDTF">2021-05-03T16:50:00Z</dcterms:modified>
</cp:coreProperties>
</file>