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7845"/>
      </w:tblGrid>
      <w:tr w:rsidR="001433E1" w14:paraId="09CFC4E1" w14:textId="77777777" w:rsidTr="00A94FD6">
        <w:tc>
          <w:tcPr>
            <w:tcW w:w="1511" w:type="dxa"/>
          </w:tcPr>
          <w:p w14:paraId="3123AA41" w14:textId="22CFB368" w:rsidR="001433E1" w:rsidRDefault="001433E1" w:rsidP="00425652">
            <w:pPr>
              <w:rPr>
                <w:rFonts w:ascii="Times New Roman" w:hAnsi="Times New Roman"/>
                <w:b/>
                <w:u w:val="single"/>
              </w:rPr>
            </w:pPr>
            <w:r w:rsidRPr="004C2F5B">
              <w:rPr>
                <w:rFonts w:ascii="Times New Roman" w:hAnsi="Times New Roman"/>
                <w:b/>
                <w:noProof/>
              </w:rPr>
              <w:drawing>
                <wp:inline distT="0" distB="0" distL="0" distR="0" wp14:anchorId="15224F83" wp14:editId="605106F1">
                  <wp:extent cx="822325"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325" cy="597535"/>
                          </a:xfrm>
                          <a:prstGeom prst="rect">
                            <a:avLst/>
                          </a:prstGeom>
                          <a:noFill/>
                        </pic:spPr>
                      </pic:pic>
                    </a:graphicData>
                  </a:graphic>
                </wp:inline>
              </w:drawing>
            </w:r>
          </w:p>
        </w:tc>
        <w:tc>
          <w:tcPr>
            <w:tcW w:w="7845" w:type="dxa"/>
          </w:tcPr>
          <w:p w14:paraId="5885F667" w14:textId="35AC26A2" w:rsidR="001433E1" w:rsidRDefault="001433E1" w:rsidP="001433E1">
            <w:pPr>
              <w:pStyle w:val="Header"/>
              <w:jc w:val="center"/>
              <w:rPr>
                <w:rFonts w:ascii="Times New Roman" w:hAnsi="Times New Roman"/>
                <w:b/>
                <w:u w:val="single"/>
              </w:rPr>
            </w:pPr>
            <w:r>
              <w:rPr>
                <w:rFonts w:ascii="Times New Roman" w:hAnsi="Times New Roman"/>
                <w:b/>
                <w:u w:val="single"/>
                <w:lang w:val="en-US"/>
              </w:rPr>
              <w:t>NORTH</w:t>
            </w:r>
            <w:r>
              <w:rPr>
                <w:rFonts w:ascii="Times New Roman" w:hAnsi="Times New Roman"/>
                <w:b/>
                <w:u w:val="single"/>
              </w:rPr>
              <w:t xml:space="preserve"> BRADLEY PARISH COUNCIL</w:t>
            </w:r>
          </w:p>
          <w:p w14:paraId="2852EF97" w14:textId="10BE4C6D" w:rsidR="001433E1" w:rsidRDefault="001433E1" w:rsidP="001433E1">
            <w:pPr>
              <w:pStyle w:val="Header"/>
              <w:jc w:val="center"/>
              <w:rPr>
                <w:rFonts w:ascii="Times New Roman" w:hAnsi="Times New Roman"/>
                <w:b/>
                <w:u w:val="single"/>
              </w:rPr>
            </w:pPr>
          </w:p>
          <w:p w14:paraId="3E24EEC3" w14:textId="77777777" w:rsidR="003C5661" w:rsidRDefault="001433E1" w:rsidP="001433E1">
            <w:pPr>
              <w:pStyle w:val="Footer"/>
              <w:jc w:val="center"/>
              <w:rPr>
                <w:rFonts w:ascii="Times New Roman" w:hAnsi="Times New Roman"/>
                <w:b/>
                <w:u w:val="single"/>
              </w:rPr>
            </w:pPr>
            <w:r>
              <w:rPr>
                <w:rFonts w:ascii="Times New Roman" w:hAnsi="Times New Roman"/>
                <w:b/>
                <w:u w:val="single"/>
              </w:rPr>
              <w:t xml:space="preserve">MINUTES OF THE MEETING HELD </w:t>
            </w:r>
            <w:r w:rsidR="003C5661">
              <w:rPr>
                <w:rFonts w:ascii="Times New Roman" w:hAnsi="Times New Roman"/>
                <w:b/>
                <w:u w:val="single"/>
              </w:rPr>
              <w:t xml:space="preserve">REMOTELY VIA ZOOM </w:t>
            </w:r>
          </w:p>
          <w:p w14:paraId="732990ED" w14:textId="37E3EDC2" w:rsidR="003E3504" w:rsidRDefault="001433E1" w:rsidP="001433E1">
            <w:pPr>
              <w:pStyle w:val="Footer"/>
              <w:jc w:val="center"/>
              <w:rPr>
                <w:rFonts w:ascii="Times New Roman" w:hAnsi="Times New Roman"/>
                <w:b/>
                <w:u w:val="single"/>
              </w:rPr>
            </w:pPr>
            <w:r>
              <w:rPr>
                <w:rFonts w:ascii="Times New Roman" w:hAnsi="Times New Roman"/>
                <w:b/>
                <w:u w:val="single"/>
              </w:rPr>
              <w:t xml:space="preserve">ON MONDAY, </w:t>
            </w:r>
          </w:p>
          <w:p w14:paraId="40474931" w14:textId="7B9B78E3" w:rsidR="0004066C" w:rsidRPr="0004066C" w:rsidRDefault="008F13DC" w:rsidP="0004066C">
            <w:pPr>
              <w:pStyle w:val="Footer"/>
              <w:jc w:val="center"/>
              <w:rPr>
                <w:rFonts w:ascii="Times New Roman" w:hAnsi="Times New Roman"/>
                <w:b/>
                <w:u w:val="single"/>
              </w:rPr>
            </w:pPr>
            <w:r>
              <w:rPr>
                <w:rFonts w:ascii="Times New Roman" w:hAnsi="Times New Roman"/>
                <w:b/>
                <w:u w:val="single"/>
              </w:rPr>
              <w:t>4 MAY</w:t>
            </w:r>
            <w:r w:rsidR="00EF5E4D" w:rsidRPr="0004066C">
              <w:rPr>
                <w:rFonts w:ascii="Times New Roman" w:hAnsi="Times New Roman"/>
                <w:b/>
                <w:u w:val="single"/>
              </w:rPr>
              <w:t xml:space="preserve"> 2020 </w:t>
            </w:r>
            <w:r w:rsidR="001433E1" w:rsidRPr="0004066C">
              <w:rPr>
                <w:rFonts w:ascii="Times New Roman" w:hAnsi="Times New Roman"/>
                <w:b/>
                <w:u w:val="single"/>
              </w:rPr>
              <w:t xml:space="preserve">@ </w:t>
            </w:r>
            <w:r w:rsidR="008D4DFB" w:rsidRPr="0004066C">
              <w:rPr>
                <w:rFonts w:ascii="Times New Roman" w:hAnsi="Times New Roman"/>
                <w:b/>
                <w:u w:val="single"/>
              </w:rPr>
              <w:t>19:</w:t>
            </w:r>
            <w:r w:rsidR="003C5661">
              <w:rPr>
                <w:rFonts w:ascii="Times New Roman" w:hAnsi="Times New Roman"/>
                <w:b/>
                <w:u w:val="single"/>
              </w:rPr>
              <w:t>0</w:t>
            </w:r>
            <w:r w:rsidR="008D4DFB" w:rsidRPr="0004066C">
              <w:rPr>
                <w:rFonts w:ascii="Times New Roman" w:hAnsi="Times New Roman"/>
                <w:b/>
                <w:u w:val="single"/>
              </w:rPr>
              <w:t>0</w:t>
            </w:r>
          </w:p>
        </w:tc>
      </w:tr>
    </w:tbl>
    <w:p w14:paraId="4DA6D7FC" w14:textId="77777777" w:rsidR="001433E1" w:rsidRDefault="001433E1" w:rsidP="00425652">
      <w:pPr>
        <w:spacing w:after="0"/>
        <w:rPr>
          <w:rFonts w:ascii="Times New Roman" w:hAnsi="Times New Roman"/>
          <w:b/>
          <w:u w:val="single"/>
        </w:rPr>
      </w:pPr>
    </w:p>
    <w:p w14:paraId="4410A978" w14:textId="7F3B9909" w:rsidR="005B33A8" w:rsidRPr="00875AD8" w:rsidRDefault="00875AD8" w:rsidP="00875AD8">
      <w:pPr>
        <w:spacing w:after="0"/>
        <w:rPr>
          <w:rFonts w:ascii="Arial" w:hAnsi="Arial" w:cs="Arial"/>
        </w:rPr>
      </w:pPr>
      <w:r>
        <w:rPr>
          <w:rFonts w:ascii="Times New Roman" w:hAnsi="Times New Roman"/>
          <w:b/>
        </w:rPr>
        <w:t xml:space="preserve">                  </w:t>
      </w:r>
      <w:r w:rsidR="003C49D2" w:rsidRPr="00875AD8">
        <w:rPr>
          <w:rFonts w:ascii="Times New Roman" w:hAnsi="Times New Roman"/>
          <w:b/>
        </w:rPr>
        <w:t>COUNCILLORS PRESENT</w:t>
      </w:r>
    </w:p>
    <w:p w14:paraId="116C1083" w14:textId="77777777" w:rsidR="003C49D2" w:rsidRDefault="003C49D2" w:rsidP="00D12E4D">
      <w:pPr>
        <w:spacing w:after="0"/>
        <w:rPr>
          <w:rFonts w:ascii="Arial" w:hAnsi="Arial" w:cs="Arial"/>
        </w:rPr>
      </w:pPr>
    </w:p>
    <w:tbl>
      <w:tblPr>
        <w:tblStyle w:val="TableGrid"/>
        <w:tblW w:w="0" w:type="auto"/>
        <w:tblInd w:w="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838"/>
      </w:tblGrid>
      <w:tr w:rsidR="003C49D2" w14:paraId="1AF908FE" w14:textId="77777777" w:rsidTr="00875AD8">
        <w:trPr>
          <w:gridAfter w:val="1"/>
          <w:wAfter w:w="3838" w:type="dxa"/>
        </w:trPr>
        <w:tc>
          <w:tcPr>
            <w:tcW w:w="3261" w:type="dxa"/>
          </w:tcPr>
          <w:p w14:paraId="36D8170C" w14:textId="77777777" w:rsidR="003C49D2" w:rsidRDefault="003C49D2" w:rsidP="00D12E4D">
            <w:pPr>
              <w:ind w:left="-104"/>
              <w:rPr>
                <w:rFonts w:ascii="Arial" w:hAnsi="Arial" w:cs="Arial"/>
              </w:rPr>
            </w:pPr>
            <w:r w:rsidRPr="00684BA6">
              <w:rPr>
                <w:rFonts w:ascii="Times New Roman" w:hAnsi="Times New Roman"/>
              </w:rPr>
              <w:t>Cllr Roger Evans (Chairman)</w:t>
            </w:r>
          </w:p>
        </w:tc>
      </w:tr>
      <w:tr w:rsidR="0040063F" w14:paraId="1B2F3F0D" w14:textId="77777777" w:rsidTr="00875AD8">
        <w:trPr>
          <w:gridAfter w:val="1"/>
          <w:wAfter w:w="3838" w:type="dxa"/>
        </w:trPr>
        <w:tc>
          <w:tcPr>
            <w:tcW w:w="3261" w:type="dxa"/>
          </w:tcPr>
          <w:p w14:paraId="202A8B50" w14:textId="27EFF189" w:rsidR="0040063F" w:rsidRDefault="0040063F" w:rsidP="00D12E4D">
            <w:pPr>
              <w:ind w:left="-104"/>
              <w:rPr>
                <w:rFonts w:ascii="Times New Roman" w:hAnsi="Times New Roman"/>
              </w:rPr>
            </w:pPr>
            <w:r>
              <w:rPr>
                <w:rFonts w:ascii="Times New Roman" w:hAnsi="Times New Roman"/>
              </w:rPr>
              <w:t>Cllr Mrs Lee Lee</w:t>
            </w:r>
          </w:p>
        </w:tc>
      </w:tr>
      <w:tr w:rsidR="003C5661" w14:paraId="77ECF891" w14:textId="77777777" w:rsidTr="00875AD8">
        <w:trPr>
          <w:gridAfter w:val="1"/>
          <w:wAfter w:w="3838" w:type="dxa"/>
        </w:trPr>
        <w:tc>
          <w:tcPr>
            <w:tcW w:w="3261" w:type="dxa"/>
          </w:tcPr>
          <w:p w14:paraId="235B12CD" w14:textId="4BAE02F5" w:rsidR="003C5661" w:rsidRDefault="003C5661" w:rsidP="00D12E4D">
            <w:pPr>
              <w:ind w:left="-104"/>
              <w:rPr>
                <w:rFonts w:ascii="Times New Roman" w:hAnsi="Times New Roman"/>
              </w:rPr>
            </w:pPr>
            <w:r>
              <w:rPr>
                <w:rFonts w:ascii="Times New Roman" w:hAnsi="Times New Roman"/>
              </w:rPr>
              <w:t xml:space="preserve">Cllr Nick </w:t>
            </w:r>
            <w:r w:rsidR="00953567">
              <w:rPr>
                <w:rFonts w:ascii="Times New Roman" w:hAnsi="Times New Roman"/>
              </w:rPr>
              <w:t>Crangle</w:t>
            </w:r>
          </w:p>
        </w:tc>
      </w:tr>
      <w:tr w:rsidR="0040063F" w14:paraId="050BA1BA" w14:textId="77777777" w:rsidTr="00875AD8">
        <w:trPr>
          <w:gridAfter w:val="1"/>
          <w:wAfter w:w="3838" w:type="dxa"/>
        </w:trPr>
        <w:tc>
          <w:tcPr>
            <w:tcW w:w="3261" w:type="dxa"/>
          </w:tcPr>
          <w:p w14:paraId="36A8CEA0" w14:textId="5C579EE2" w:rsidR="0040063F" w:rsidRDefault="0040063F" w:rsidP="00D12E4D">
            <w:pPr>
              <w:ind w:left="-104"/>
              <w:rPr>
                <w:rFonts w:ascii="Times New Roman" w:hAnsi="Times New Roman"/>
              </w:rPr>
            </w:pPr>
            <w:r>
              <w:rPr>
                <w:rFonts w:ascii="Times New Roman" w:hAnsi="Times New Roman"/>
              </w:rPr>
              <w:t>Cllr Mrs Gina Lunt</w:t>
            </w:r>
          </w:p>
        </w:tc>
      </w:tr>
      <w:tr w:rsidR="003C49D2" w14:paraId="0E514CB7" w14:textId="77777777" w:rsidTr="00875AD8">
        <w:trPr>
          <w:gridAfter w:val="1"/>
          <w:wAfter w:w="3838" w:type="dxa"/>
        </w:trPr>
        <w:tc>
          <w:tcPr>
            <w:tcW w:w="3261" w:type="dxa"/>
          </w:tcPr>
          <w:p w14:paraId="1E03AEB0" w14:textId="77777777" w:rsidR="003C49D2" w:rsidRDefault="003C49D2" w:rsidP="00D12E4D">
            <w:pPr>
              <w:ind w:left="-104"/>
              <w:rPr>
                <w:rFonts w:ascii="Arial" w:hAnsi="Arial" w:cs="Arial"/>
              </w:rPr>
            </w:pPr>
            <w:r w:rsidRPr="00684BA6">
              <w:rPr>
                <w:rFonts w:ascii="Times New Roman" w:hAnsi="Times New Roman"/>
              </w:rPr>
              <w:t>Cllr Horace Prickett</w:t>
            </w:r>
          </w:p>
        </w:tc>
      </w:tr>
      <w:tr w:rsidR="00666F9D" w14:paraId="5ACE1B0E" w14:textId="77777777" w:rsidTr="00337288">
        <w:tc>
          <w:tcPr>
            <w:tcW w:w="7099" w:type="dxa"/>
            <w:gridSpan w:val="2"/>
          </w:tcPr>
          <w:p w14:paraId="7AE26874" w14:textId="55F852B1" w:rsidR="00666F9D" w:rsidRDefault="005A6BD3" w:rsidP="00D12E4D">
            <w:pPr>
              <w:ind w:left="-104"/>
              <w:rPr>
                <w:rFonts w:ascii="Times New Roman" w:hAnsi="Times New Roman"/>
              </w:rPr>
            </w:pPr>
            <w:r>
              <w:rPr>
                <w:rFonts w:ascii="Times New Roman" w:hAnsi="Times New Roman"/>
              </w:rPr>
              <w:t>Cllr Mrs Pam Kettlety</w:t>
            </w:r>
          </w:p>
        </w:tc>
      </w:tr>
      <w:tr w:rsidR="00143388" w14:paraId="356E66F5" w14:textId="77777777" w:rsidTr="00337288">
        <w:tc>
          <w:tcPr>
            <w:tcW w:w="7099" w:type="dxa"/>
            <w:gridSpan w:val="2"/>
          </w:tcPr>
          <w:p w14:paraId="3916A96C" w14:textId="36E9861C" w:rsidR="00143388" w:rsidRDefault="00143388" w:rsidP="00D12E4D">
            <w:pPr>
              <w:ind w:left="-104"/>
              <w:rPr>
                <w:rFonts w:ascii="Times New Roman" w:hAnsi="Times New Roman"/>
              </w:rPr>
            </w:pPr>
            <w:r>
              <w:rPr>
                <w:rFonts w:ascii="Times New Roman" w:hAnsi="Times New Roman"/>
              </w:rPr>
              <w:t>Cllr Bernard Clarkson</w:t>
            </w:r>
          </w:p>
        </w:tc>
      </w:tr>
      <w:tr w:rsidR="00143388" w14:paraId="4E1DB5E2" w14:textId="77777777" w:rsidTr="00337288">
        <w:tc>
          <w:tcPr>
            <w:tcW w:w="7099" w:type="dxa"/>
            <w:gridSpan w:val="2"/>
          </w:tcPr>
          <w:p w14:paraId="06D5AB6A" w14:textId="1B8C3D4E" w:rsidR="00143388" w:rsidRDefault="00143388" w:rsidP="00D12E4D">
            <w:pPr>
              <w:ind w:left="-104"/>
              <w:rPr>
                <w:rFonts w:ascii="Times New Roman" w:hAnsi="Times New Roman"/>
              </w:rPr>
            </w:pPr>
            <w:r>
              <w:rPr>
                <w:rFonts w:ascii="Times New Roman" w:hAnsi="Times New Roman"/>
              </w:rPr>
              <w:t xml:space="preserve">Cllr </w:t>
            </w:r>
            <w:r w:rsidR="00F3216F">
              <w:rPr>
                <w:rFonts w:ascii="Times New Roman" w:hAnsi="Times New Roman"/>
              </w:rPr>
              <w:t>Russell Willsmer</w:t>
            </w:r>
          </w:p>
        </w:tc>
      </w:tr>
      <w:tr w:rsidR="00FA11BC" w14:paraId="2751A514" w14:textId="77777777" w:rsidTr="00337288">
        <w:tc>
          <w:tcPr>
            <w:tcW w:w="7099" w:type="dxa"/>
            <w:gridSpan w:val="2"/>
          </w:tcPr>
          <w:p w14:paraId="7F6A2D1D" w14:textId="2FA526F4" w:rsidR="00FA11BC" w:rsidRDefault="00A870E5" w:rsidP="00D12E4D">
            <w:pPr>
              <w:ind w:left="-104"/>
              <w:rPr>
                <w:rFonts w:ascii="Times New Roman" w:hAnsi="Times New Roman"/>
              </w:rPr>
            </w:pPr>
            <w:r>
              <w:rPr>
                <w:rFonts w:ascii="Times New Roman" w:hAnsi="Times New Roman"/>
              </w:rPr>
              <w:t xml:space="preserve">One member of the public was in attendance to observe. </w:t>
            </w:r>
          </w:p>
        </w:tc>
      </w:tr>
    </w:tbl>
    <w:p w14:paraId="553D289D" w14:textId="15B6E8DE" w:rsidR="00425652" w:rsidRDefault="0020506D" w:rsidP="0020506D">
      <w:pPr>
        <w:tabs>
          <w:tab w:val="left" w:pos="6195"/>
        </w:tabs>
        <w:spacing w:after="0"/>
        <w:rPr>
          <w:rFonts w:ascii="Arial" w:hAnsi="Arial" w:cs="Arial"/>
        </w:rPr>
      </w:pPr>
      <w:r>
        <w:rPr>
          <w:rFonts w:ascii="Arial" w:hAnsi="Arial" w:cs="Arial"/>
        </w:rPr>
        <w:tab/>
      </w:r>
    </w:p>
    <w:tbl>
      <w:tblPr>
        <w:tblStyle w:val="TableGrid"/>
        <w:tblW w:w="1097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0121"/>
      </w:tblGrid>
      <w:tr w:rsidR="003C49D2" w:rsidRPr="003E0F86" w14:paraId="0131CF60" w14:textId="77777777" w:rsidTr="007A62CC">
        <w:tc>
          <w:tcPr>
            <w:tcW w:w="851" w:type="dxa"/>
          </w:tcPr>
          <w:p w14:paraId="1D5595A9" w14:textId="2A5826DE" w:rsidR="003C49D2" w:rsidRPr="003E0F86" w:rsidRDefault="003C49D2" w:rsidP="00D12E4D">
            <w:pPr>
              <w:rPr>
                <w:rFonts w:ascii="Times New Roman" w:hAnsi="Times New Roman" w:cs="Times New Roman"/>
                <w:b/>
              </w:rPr>
            </w:pPr>
            <w:r w:rsidRPr="003E0F86">
              <w:rPr>
                <w:rFonts w:ascii="Times New Roman" w:hAnsi="Times New Roman" w:cs="Times New Roman"/>
                <w:b/>
              </w:rPr>
              <w:t>Item</w:t>
            </w:r>
          </w:p>
        </w:tc>
        <w:tc>
          <w:tcPr>
            <w:tcW w:w="10121" w:type="dxa"/>
          </w:tcPr>
          <w:p w14:paraId="775B35F4" w14:textId="6C0CE30B" w:rsidR="003C49D2" w:rsidRPr="003E0F86" w:rsidRDefault="003C49D2" w:rsidP="00D12E4D">
            <w:pPr>
              <w:rPr>
                <w:rFonts w:ascii="Times New Roman" w:hAnsi="Times New Roman" w:cs="Times New Roman"/>
                <w:b/>
              </w:rPr>
            </w:pPr>
            <w:r w:rsidRPr="003E0F86">
              <w:rPr>
                <w:rFonts w:ascii="Times New Roman" w:hAnsi="Times New Roman" w:cs="Times New Roman"/>
                <w:b/>
              </w:rPr>
              <w:t>Record</w:t>
            </w:r>
          </w:p>
        </w:tc>
      </w:tr>
      <w:tr w:rsidR="00E5008B" w:rsidRPr="00A121B9" w14:paraId="10CB1F45" w14:textId="77777777" w:rsidTr="007A62CC">
        <w:tc>
          <w:tcPr>
            <w:tcW w:w="851" w:type="dxa"/>
          </w:tcPr>
          <w:p w14:paraId="18351BF0" w14:textId="76DF78F1" w:rsidR="00E5008B" w:rsidRPr="00A121B9" w:rsidRDefault="00953567" w:rsidP="00D12E4D">
            <w:pPr>
              <w:rPr>
                <w:rFonts w:ascii="Times New Roman" w:hAnsi="Times New Roman" w:cs="Times New Roman"/>
              </w:rPr>
            </w:pPr>
            <w:r>
              <w:rPr>
                <w:rFonts w:ascii="Times New Roman" w:hAnsi="Times New Roman" w:cs="Times New Roman"/>
              </w:rPr>
              <w:t>1</w:t>
            </w:r>
            <w:r w:rsidR="00255A90">
              <w:rPr>
                <w:rFonts w:ascii="Times New Roman" w:hAnsi="Times New Roman" w:cs="Times New Roman"/>
              </w:rPr>
              <w:t>5</w:t>
            </w:r>
          </w:p>
        </w:tc>
        <w:tc>
          <w:tcPr>
            <w:tcW w:w="10121" w:type="dxa"/>
          </w:tcPr>
          <w:p w14:paraId="60B180B7" w14:textId="77777777" w:rsidR="00E5008B" w:rsidRPr="00A121B9" w:rsidRDefault="00E5008B" w:rsidP="00E5008B">
            <w:pPr>
              <w:rPr>
                <w:rFonts w:ascii="Times New Roman" w:hAnsi="Times New Roman"/>
              </w:rPr>
            </w:pPr>
            <w:r w:rsidRPr="00A121B9">
              <w:rPr>
                <w:rFonts w:ascii="Times New Roman" w:hAnsi="Times New Roman"/>
                <w:b/>
                <w:u w:val="single"/>
              </w:rPr>
              <w:t>APOLOGIES</w:t>
            </w:r>
            <w:r w:rsidRPr="00A121B9">
              <w:rPr>
                <w:rFonts w:ascii="Times New Roman" w:hAnsi="Times New Roman"/>
              </w:rPr>
              <w:t xml:space="preserve"> </w:t>
            </w:r>
          </w:p>
          <w:p w14:paraId="32AA44AE" w14:textId="16799A92" w:rsidR="0040063F" w:rsidRDefault="00E5008B" w:rsidP="0040063F">
            <w:pPr>
              <w:rPr>
                <w:rFonts w:ascii="Times New Roman" w:hAnsi="Times New Roman"/>
              </w:rPr>
            </w:pPr>
            <w:r w:rsidRPr="00A121B9">
              <w:rPr>
                <w:rFonts w:ascii="Times New Roman" w:hAnsi="Times New Roman"/>
              </w:rPr>
              <w:t>Cllr</w:t>
            </w:r>
            <w:r w:rsidR="00157758">
              <w:rPr>
                <w:rFonts w:ascii="Times New Roman" w:hAnsi="Times New Roman"/>
              </w:rPr>
              <w:t>s</w:t>
            </w:r>
            <w:r w:rsidR="00143388">
              <w:rPr>
                <w:rFonts w:ascii="Times New Roman" w:hAnsi="Times New Roman"/>
              </w:rPr>
              <w:t xml:space="preserve"> </w:t>
            </w:r>
            <w:r w:rsidR="003C5661">
              <w:rPr>
                <w:rFonts w:ascii="Times New Roman" w:hAnsi="Times New Roman"/>
              </w:rPr>
              <w:t>Mrs Jenny Joyce, Mrs Viv Regler</w:t>
            </w:r>
            <w:r w:rsidR="0040063F">
              <w:rPr>
                <w:rFonts w:ascii="Times New Roman" w:hAnsi="Times New Roman"/>
              </w:rPr>
              <w:t xml:space="preserve"> </w:t>
            </w:r>
          </w:p>
          <w:p w14:paraId="487D7A56" w14:textId="5D1CBDCD" w:rsidR="00A121B9" w:rsidRPr="00A121B9" w:rsidRDefault="00C545A1" w:rsidP="0040063F">
            <w:pPr>
              <w:rPr>
                <w:rFonts w:ascii="Times New Roman" w:hAnsi="Times New Roman"/>
                <w:b/>
                <w:u w:val="single"/>
              </w:rPr>
            </w:pPr>
            <w:r>
              <w:rPr>
                <w:rFonts w:ascii="Times New Roman" w:hAnsi="Times New Roman"/>
              </w:rPr>
              <w:t xml:space="preserve"> </w:t>
            </w:r>
          </w:p>
        </w:tc>
      </w:tr>
      <w:tr w:rsidR="00E5008B" w:rsidRPr="00A121B9" w14:paraId="60A6B232" w14:textId="77777777" w:rsidTr="007A62CC">
        <w:tc>
          <w:tcPr>
            <w:tcW w:w="851" w:type="dxa"/>
          </w:tcPr>
          <w:p w14:paraId="73D601ED" w14:textId="131E6CC6" w:rsidR="00E5008B" w:rsidRPr="00A121B9" w:rsidRDefault="00255A90" w:rsidP="00D12E4D">
            <w:pPr>
              <w:rPr>
                <w:rFonts w:ascii="Times New Roman" w:hAnsi="Times New Roman" w:cs="Times New Roman"/>
              </w:rPr>
            </w:pPr>
            <w:r>
              <w:rPr>
                <w:rFonts w:ascii="Times New Roman" w:hAnsi="Times New Roman" w:cs="Times New Roman"/>
              </w:rPr>
              <w:t>16</w:t>
            </w:r>
          </w:p>
        </w:tc>
        <w:tc>
          <w:tcPr>
            <w:tcW w:w="10121" w:type="dxa"/>
          </w:tcPr>
          <w:p w14:paraId="36484850" w14:textId="53E25BEF" w:rsidR="00E5008B" w:rsidRPr="00B32EEA" w:rsidRDefault="00E5008B" w:rsidP="00E5008B">
            <w:pPr>
              <w:rPr>
                <w:rFonts w:ascii="Times New Roman" w:hAnsi="Times New Roman"/>
                <w:bCs/>
                <w:color w:val="000000"/>
              </w:rPr>
            </w:pPr>
            <w:r w:rsidRPr="00A121B9">
              <w:rPr>
                <w:rFonts w:ascii="Times New Roman" w:hAnsi="Times New Roman"/>
                <w:b/>
                <w:color w:val="000000"/>
                <w:u w:val="single"/>
              </w:rPr>
              <w:t>DECLARATIONS OF INTEREST</w:t>
            </w:r>
            <w:r w:rsidR="00B32EEA">
              <w:rPr>
                <w:rFonts w:ascii="Times New Roman" w:hAnsi="Times New Roman"/>
                <w:b/>
                <w:color w:val="000000"/>
                <w:u w:val="single"/>
              </w:rPr>
              <w:t xml:space="preserve"> </w:t>
            </w:r>
            <w:r w:rsidR="002C0B7B">
              <w:rPr>
                <w:rFonts w:ascii="Times New Roman" w:hAnsi="Times New Roman"/>
                <w:b/>
                <w:color w:val="000000"/>
                <w:u w:val="single"/>
              </w:rPr>
              <w:t>–</w:t>
            </w:r>
            <w:r w:rsidR="00B32EEA">
              <w:rPr>
                <w:rFonts w:ascii="Times New Roman" w:hAnsi="Times New Roman"/>
                <w:b/>
                <w:color w:val="000000"/>
                <w:u w:val="single"/>
              </w:rPr>
              <w:t xml:space="preserve"> </w:t>
            </w:r>
            <w:r w:rsidR="003C5661">
              <w:rPr>
                <w:rFonts w:ascii="Times New Roman" w:hAnsi="Times New Roman"/>
                <w:bCs/>
                <w:color w:val="000000"/>
              </w:rPr>
              <w:t>None</w:t>
            </w:r>
          </w:p>
          <w:p w14:paraId="7414E51E" w14:textId="48E1330B" w:rsidR="00EA6BF3" w:rsidRPr="00A121B9" w:rsidRDefault="00EA6BF3" w:rsidP="00B32EEA">
            <w:pPr>
              <w:rPr>
                <w:rFonts w:ascii="Times New Roman" w:hAnsi="Times New Roman"/>
                <w:b/>
                <w:u w:val="single"/>
              </w:rPr>
            </w:pPr>
          </w:p>
        </w:tc>
      </w:tr>
      <w:tr w:rsidR="002606C2" w:rsidRPr="00A121B9" w14:paraId="66110F03" w14:textId="77777777" w:rsidTr="007A62CC">
        <w:tc>
          <w:tcPr>
            <w:tcW w:w="851" w:type="dxa"/>
          </w:tcPr>
          <w:p w14:paraId="1C9E09BC" w14:textId="01BDA518" w:rsidR="002606C2" w:rsidRPr="00A121B9" w:rsidRDefault="00255A90" w:rsidP="00D12E4D">
            <w:pPr>
              <w:rPr>
                <w:rFonts w:ascii="Times New Roman" w:hAnsi="Times New Roman" w:cs="Times New Roman"/>
              </w:rPr>
            </w:pPr>
            <w:r>
              <w:rPr>
                <w:rFonts w:ascii="Times New Roman" w:hAnsi="Times New Roman" w:cs="Times New Roman"/>
              </w:rPr>
              <w:t>17</w:t>
            </w:r>
          </w:p>
        </w:tc>
        <w:tc>
          <w:tcPr>
            <w:tcW w:w="10121" w:type="dxa"/>
          </w:tcPr>
          <w:tbl>
            <w:tblPr>
              <w:tblW w:w="9394" w:type="dxa"/>
              <w:tblLayout w:type="fixed"/>
              <w:tblLook w:val="04A0" w:firstRow="1" w:lastRow="0" w:firstColumn="1" w:lastColumn="0" w:noHBand="0" w:noVBand="1"/>
            </w:tblPr>
            <w:tblGrid>
              <w:gridCol w:w="9394"/>
            </w:tblGrid>
            <w:tr w:rsidR="008F13DC" w:rsidRPr="00A870E5" w14:paraId="2FA7BC72" w14:textId="77777777" w:rsidTr="000A0AC5">
              <w:tc>
                <w:tcPr>
                  <w:tcW w:w="8674" w:type="dxa"/>
                </w:tcPr>
                <w:p w14:paraId="4CC3B590" w14:textId="77777777" w:rsidR="008F13DC" w:rsidRPr="00A870E5" w:rsidRDefault="008F13DC" w:rsidP="008F13DC">
                  <w:pPr>
                    <w:spacing w:after="0" w:line="240" w:lineRule="auto"/>
                    <w:rPr>
                      <w:rFonts w:ascii="Times New Roman" w:hAnsi="Times New Roman"/>
                      <w:b/>
                      <w:color w:val="000000"/>
                      <w:szCs w:val="18"/>
                      <w:u w:val="single"/>
                    </w:rPr>
                  </w:pPr>
                  <w:r w:rsidRPr="00A870E5">
                    <w:rPr>
                      <w:rFonts w:ascii="Times New Roman" w:hAnsi="Times New Roman"/>
                      <w:b/>
                      <w:color w:val="000000"/>
                      <w:szCs w:val="18"/>
                      <w:u w:val="single"/>
                    </w:rPr>
                    <w:t>ELECTION OF OFFICERS</w:t>
                  </w:r>
                </w:p>
                <w:p w14:paraId="0B194482" w14:textId="77777777" w:rsidR="008F13DC" w:rsidRPr="00A870E5" w:rsidRDefault="008F13DC" w:rsidP="008F13DC">
                  <w:pPr>
                    <w:spacing w:after="0" w:line="240" w:lineRule="auto"/>
                    <w:rPr>
                      <w:rFonts w:ascii="Times New Roman" w:hAnsi="Times New Roman"/>
                      <w:color w:val="000000"/>
                      <w:szCs w:val="18"/>
                    </w:rPr>
                  </w:pPr>
                  <w:r w:rsidRPr="00A870E5">
                    <w:rPr>
                      <w:rFonts w:ascii="Times New Roman" w:hAnsi="Times New Roman"/>
                      <w:color w:val="000000"/>
                      <w:szCs w:val="18"/>
                    </w:rPr>
                    <w:t>Cllr Roger Evans stepped down from the proceedings.</w:t>
                  </w:r>
                </w:p>
                <w:p w14:paraId="6365F7FB" w14:textId="77777777" w:rsidR="008F13DC" w:rsidRPr="00A870E5" w:rsidRDefault="008F13DC" w:rsidP="008F13DC">
                  <w:pPr>
                    <w:spacing w:after="0" w:line="240" w:lineRule="auto"/>
                    <w:rPr>
                      <w:rFonts w:ascii="Times New Roman" w:hAnsi="Times New Roman"/>
                      <w:b/>
                      <w:color w:val="000000"/>
                      <w:szCs w:val="18"/>
                      <w:u w:val="single"/>
                    </w:rPr>
                  </w:pPr>
                  <w:r w:rsidRPr="00A870E5">
                    <w:rPr>
                      <w:rFonts w:ascii="Times New Roman" w:hAnsi="Times New Roman"/>
                      <w:b/>
                      <w:color w:val="000000"/>
                      <w:szCs w:val="18"/>
                      <w:u w:val="single"/>
                    </w:rPr>
                    <w:t>CHAIR</w:t>
                  </w:r>
                </w:p>
                <w:p w14:paraId="59E74055" w14:textId="5403AC29" w:rsidR="008F13DC" w:rsidRPr="00A870E5" w:rsidRDefault="008F13DC" w:rsidP="008F13DC">
                  <w:pPr>
                    <w:spacing w:after="0" w:line="240" w:lineRule="auto"/>
                    <w:rPr>
                      <w:rFonts w:ascii="Times New Roman" w:hAnsi="Times New Roman"/>
                      <w:color w:val="000000"/>
                      <w:szCs w:val="18"/>
                    </w:rPr>
                  </w:pPr>
                  <w:r w:rsidRPr="00A870E5">
                    <w:rPr>
                      <w:rFonts w:ascii="Times New Roman" w:hAnsi="Times New Roman"/>
                      <w:color w:val="000000"/>
                      <w:szCs w:val="18"/>
                    </w:rPr>
                    <w:t xml:space="preserve">The Clerk requested nominations for Chairperson.  A nomination was received from Cllr Mrs Pam Kettlety for Cllr Roger Evans to continue as Chair and Cllr </w:t>
                  </w:r>
                  <w:r w:rsidR="00A870E5">
                    <w:rPr>
                      <w:rFonts w:ascii="Times New Roman" w:hAnsi="Times New Roman"/>
                      <w:color w:val="000000"/>
                      <w:szCs w:val="18"/>
                    </w:rPr>
                    <w:t xml:space="preserve">Nick Crangle </w:t>
                  </w:r>
                  <w:r w:rsidRPr="00A870E5">
                    <w:rPr>
                      <w:rFonts w:ascii="Times New Roman" w:hAnsi="Times New Roman"/>
                      <w:color w:val="000000"/>
                      <w:szCs w:val="18"/>
                    </w:rPr>
                    <w:t>seconded this.  All in favour.  There being no other nominations, Cllr Roger Evans was duly elected as Chairman of North Bradley Parish Council.  Councillor Roger Evans accepted and thanked the Councillors for their vote of confidence and said he would continue to do his very best.</w:t>
                  </w:r>
                </w:p>
                <w:p w14:paraId="179BE927" w14:textId="77777777" w:rsidR="008F13DC" w:rsidRPr="00A870E5" w:rsidRDefault="008F13DC" w:rsidP="008F13DC">
                  <w:pPr>
                    <w:spacing w:after="0" w:line="240" w:lineRule="auto"/>
                    <w:rPr>
                      <w:rFonts w:ascii="Times New Roman" w:hAnsi="Times New Roman"/>
                      <w:b/>
                      <w:color w:val="000000"/>
                      <w:szCs w:val="18"/>
                      <w:u w:val="single"/>
                    </w:rPr>
                  </w:pPr>
                  <w:r w:rsidRPr="00A870E5">
                    <w:rPr>
                      <w:rFonts w:ascii="Times New Roman" w:hAnsi="Times New Roman"/>
                      <w:b/>
                      <w:color w:val="000000"/>
                      <w:szCs w:val="18"/>
                      <w:u w:val="single"/>
                    </w:rPr>
                    <w:t>VICE-CHAIR</w:t>
                  </w:r>
                </w:p>
                <w:p w14:paraId="7A6F22F7" w14:textId="49BB0368" w:rsidR="008F13DC" w:rsidRDefault="008F13DC" w:rsidP="008F13DC">
                  <w:pPr>
                    <w:spacing w:after="0" w:line="240" w:lineRule="auto"/>
                    <w:rPr>
                      <w:rFonts w:ascii="Times New Roman" w:hAnsi="Times New Roman"/>
                      <w:color w:val="000000"/>
                      <w:szCs w:val="18"/>
                    </w:rPr>
                  </w:pPr>
                  <w:r w:rsidRPr="00A870E5">
                    <w:rPr>
                      <w:rFonts w:ascii="Times New Roman" w:hAnsi="Times New Roman"/>
                      <w:color w:val="000000"/>
                      <w:szCs w:val="18"/>
                    </w:rPr>
                    <w:t xml:space="preserve">Cllr Horace Prickett nominated Cllr Mrs Lee Lee, seconded by Cllr </w:t>
                  </w:r>
                  <w:r w:rsidR="00A870E5">
                    <w:rPr>
                      <w:rFonts w:ascii="Times New Roman" w:hAnsi="Times New Roman"/>
                      <w:color w:val="000000"/>
                      <w:szCs w:val="18"/>
                    </w:rPr>
                    <w:t>Bernard Clarkson</w:t>
                  </w:r>
                  <w:r w:rsidRPr="00A870E5">
                    <w:rPr>
                      <w:rFonts w:ascii="Times New Roman" w:hAnsi="Times New Roman"/>
                      <w:color w:val="000000"/>
                      <w:szCs w:val="18"/>
                    </w:rPr>
                    <w:t>.  All in favour.  There being no other nominations, C</w:t>
                  </w:r>
                  <w:r w:rsidR="00FD0CBF">
                    <w:rPr>
                      <w:rFonts w:ascii="Times New Roman" w:hAnsi="Times New Roman"/>
                      <w:color w:val="000000"/>
                      <w:szCs w:val="18"/>
                    </w:rPr>
                    <w:t xml:space="preserve">llr </w:t>
                  </w:r>
                  <w:r w:rsidRPr="00A870E5">
                    <w:rPr>
                      <w:rFonts w:ascii="Times New Roman" w:hAnsi="Times New Roman"/>
                      <w:color w:val="000000"/>
                      <w:szCs w:val="18"/>
                    </w:rPr>
                    <w:t>Mrs Lee Lee was elected as Vice Chair. Cllr Mrs Lee Lee accepted the position and thanked the Councillors.</w:t>
                  </w:r>
                </w:p>
                <w:p w14:paraId="5E6CBA07" w14:textId="77777777" w:rsidR="00FD0CBF" w:rsidRDefault="0096219B" w:rsidP="008F13DC">
                  <w:pPr>
                    <w:spacing w:after="0" w:line="240" w:lineRule="auto"/>
                    <w:rPr>
                      <w:rFonts w:ascii="Times New Roman" w:hAnsi="Times New Roman"/>
                      <w:color w:val="000000"/>
                      <w:szCs w:val="18"/>
                    </w:rPr>
                  </w:pPr>
                  <w:r>
                    <w:rPr>
                      <w:rFonts w:ascii="Times New Roman" w:hAnsi="Times New Roman"/>
                      <w:color w:val="000000"/>
                      <w:szCs w:val="18"/>
                    </w:rPr>
                    <w:t>Cllr Roger Evans accepted with sadness the resignation of Cllr Mike Holland due to his ill health. He will send a letter of acknowledgement and thank him for the remarkable contribution he made to the Parish Council.</w:t>
                  </w:r>
                </w:p>
                <w:p w14:paraId="534C42B3" w14:textId="267E82CD" w:rsidR="0096219B" w:rsidRPr="00A870E5" w:rsidRDefault="0096219B" w:rsidP="008F13DC">
                  <w:pPr>
                    <w:spacing w:after="0" w:line="240" w:lineRule="auto"/>
                    <w:rPr>
                      <w:rFonts w:ascii="Times New Roman" w:hAnsi="Times New Roman"/>
                      <w:szCs w:val="18"/>
                    </w:rPr>
                  </w:pPr>
                  <w:r>
                    <w:rPr>
                      <w:rFonts w:ascii="Times New Roman" w:hAnsi="Times New Roman"/>
                      <w:color w:val="000000"/>
                      <w:szCs w:val="18"/>
                    </w:rPr>
                    <w:t xml:space="preserve"> </w:t>
                  </w:r>
                </w:p>
              </w:tc>
            </w:tr>
            <w:tr w:rsidR="008F13DC" w:rsidRPr="00A870E5" w14:paraId="6DB3FEFB" w14:textId="77777777" w:rsidTr="000A0AC5">
              <w:tc>
                <w:tcPr>
                  <w:tcW w:w="8674" w:type="dxa"/>
                </w:tcPr>
                <w:p w14:paraId="50F53F13" w14:textId="61D20747" w:rsidR="008F13DC" w:rsidRPr="00A870E5" w:rsidRDefault="008F13DC" w:rsidP="008F13DC">
                  <w:pPr>
                    <w:spacing w:after="0" w:line="240" w:lineRule="auto"/>
                    <w:rPr>
                      <w:rFonts w:ascii="Times New Roman" w:hAnsi="Times New Roman"/>
                      <w:color w:val="000000"/>
                      <w:szCs w:val="18"/>
                    </w:rPr>
                  </w:pPr>
                  <w:r w:rsidRPr="00A870E5">
                    <w:rPr>
                      <w:rFonts w:ascii="Times New Roman" w:hAnsi="Times New Roman"/>
                      <w:color w:val="000000"/>
                      <w:szCs w:val="18"/>
                    </w:rPr>
                    <w:t>Councillors agreed all the following committee posts</w:t>
                  </w:r>
                  <w:r w:rsidR="0096219B">
                    <w:rPr>
                      <w:rFonts w:ascii="Times New Roman" w:hAnsi="Times New Roman"/>
                      <w:color w:val="000000"/>
                      <w:szCs w:val="18"/>
                    </w:rPr>
                    <w:t>:</w:t>
                  </w:r>
                </w:p>
                <w:p w14:paraId="6B8197B0" w14:textId="77777777" w:rsidR="008F13DC" w:rsidRPr="00A870E5" w:rsidRDefault="008F13DC" w:rsidP="008F13DC">
                  <w:pPr>
                    <w:spacing w:after="0" w:line="240" w:lineRule="auto"/>
                    <w:rPr>
                      <w:rFonts w:ascii="Times New Roman" w:hAnsi="Times New Roman"/>
                      <w:b/>
                      <w:color w:val="000000"/>
                      <w:szCs w:val="18"/>
                      <w:u w:val="single"/>
                    </w:rPr>
                  </w:pPr>
                </w:p>
                <w:p w14:paraId="65A52855" w14:textId="77777777" w:rsidR="008F13DC" w:rsidRPr="00A870E5" w:rsidRDefault="008F13DC" w:rsidP="008F13DC">
                  <w:pPr>
                    <w:spacing w:after="0" w:line="240" w:lineRule="auto"/>
                    <w:rPr>
                      <w:rFonts w:ascii="Times New Roman" w:hAnsi="Times New Roman"/>
                      <w:b/>
                      <w:color w:val="000000"/>
                      <w:szCs w:val="18"/>
                      <w:u w:val="single"/>
                    </w:rPr>
                  </w:pPr>
                  <w:r w:rsidRPr="00A870E5">
                    <w:rPr>
                      <w:rFonts w:ascii="Times New Roman" w:hAnsi="Times New Roman"/>
                      <w:b/>
                      <w:color w:val="000000"/>
                      <w:szCs w:val="18"/>
                      <w:u w:val="single"/>
                    </w:rPr>
                    <w:t>COUNCILLORS TO STAND ON SUB COMMITTEES</w:t>
                  </w:r>
                </w:p>
                <w:p w14:paraId="0C092637" w14:textId="169934C0" w:rsidR="008F13DC" w:rsidRPr="00A870E5" w:rsidRDefault="008F13DC" w:rsidP="008F13DC">
                  <w:pPr>
                    <w:spacing w:after="0" w:line="240" w:lineRule="auto"/>
                    <w:rPr>
                      <w:rFonts w:ascii="Times New Roman" w:hAnsi="Times New Roman"/>
                      <w:color w:val="000000"/>
                      <w:szCs w:val="18"/>
                    </w:rPr>
                  </w:pPr>
                  <w:r w:rsidRPr="00A870E5">
                    <w:rPr>
                      <w:rFonts w:ascii="Times New Roman" w:hAnsi="Times New Roman"/>
                      <w:color w:val="000000"/>
                      <w:szCs w:val="18"/>
                      <w:u w:val="single"/>
                    </w:rPr>
                    <w:t>Planning &amp; Development</w:t>
                  </w:r>
                  <w:r w:rsidRPr="00A870E5">
                    <w:rPr>
                      <w:rFonts w:ascii="Times New Roman" w:hAnsi="Times New Roman"/>
                      <w:color w:val="000000"/>
                      <w:szCs w:val="18"/>
                    </w:rPr>
                    <w:t xml:space="preserve"> – Cllrs Mrs Jenny Joyce, </w:t>
                  </w:r>
                  <w:r w:rsidR="00A870E5">
                    <w:rPr>
                      <w:rFonts w:ascii="Times New Roman" w:hAnsi="Times New Roman"/>
                      <w:color w:val="000000"/>
                      <w:szCs w:val="18"/>
                    </w:rPr>
                    <w:t>Mrs Pam Kettlety, Mrs Gina Lunt and Russell Willsmer.</w:t>
                  </w:r>
                </w:p>
                <w:p w14:paraId="560BBD95" w14:textId="77777777" w:rsidR="008F13DC" w:rsidRPr="00A870E5" w:rsidRDefault="008F13DC" w:rsidP="008F13DC">
                  <w:pPr>
                    <w:spacing w:after="0" w:line="240" w:lineRule="auto"/>
                    <w:rPr>
                      <w:rFonts w:ascii="Times New Roman" w:hAnsi="Times New Roman"/>
                      <w:color w:val="000000"/>
                      <w:szCs w:val="18"/>
                    </w:rPr>
                  </w:pPr>
                  <w:r w:rsidRPr="00A870E5">
                    <w:rPr>
                      <w:rFonts w:ascii="Times New Roman" w:hAnsi="Times New Roman"/>
                      <w:color w:val="000000"/>
                      <w:szCs w:val="18"/>
                      <w:u w:val="single"/>
                    </w:rPr>
                    <w:t xml:space="preserve">Footpaths </w:t>
                  </w:r>
                  <w:r w:rsidRPr="00A870E5">
                    <w:rPr>
                      <w:rFonts w:ascii="Times New Roman" w:hAnsi="Times New Roman"/>
                      <w:color w:val="000000"/>
                      <w:szCs w:val="18"/>
                    </w:rPr>
                    <w:t xml:space="preserve">– Cllrs Bernard Clarkson, Mrs Jenny Joyce </w:t>
                  </w:r>
                </w:p>
                <w:p w14:paraId="1B74E069" w14:textId="77777777" w:rsidR="008F13DC" w:rsidRPr="00A870E5" w:rsidRDefault="008F13DC" w:rsidP="008F13DC">
                  <w:pPr>
                    <w:spacing w:after="0" w:line="240" w:lineRule="auto"/>
                    <w:rPr>
                      <w:rFonts w:ascii="Times New Roman" w:hAnsi="Times New Roman"/>
                      <w:color w:val="000000"/>
                      <w:szCs w:val="18"/>
                    </w:rPr>
                  </w:pPr>
                  <w:r w:rsidRPr="00A870E5">
                    <w:rPr>
                      <w:rFonts w:ascii="Times New Roman" w:hAnsi="Times New Roman"/>
                      <w:color w:val="000000"/>
                      <w:szCs w:val="18"/>
                      <w:u w:val="single"/>
                    </w:rPr>
                    <w:t>Newsletter Editorial</w:t>
                  </w:r>
                  <w:r w:rsidRPr="00A870E5">
                    <w:rPr>
                      <w:rFonts w:ascii="Times New Roman" w:hAnsi="Times New Roman"/>
                      <w:color w:val="000000"/>
                      <w:szCs w:val="18"/>
                    </w:rPr>
                    <w:t xml:space="preserve"> – Cllr Roger Evans</w:t>
                  </w:r>
                </w:p>
                <w:p w14:paraId="6DD1E978" w14:textId="77777777" w:rsidR="008F13DC" w:rsidRPr="00A870E5" w:rsidRDefault="008F13DC" w:rsidP="008F13DC">
                  <w:pPr>
                    <w:spacing w:after="0" w:line="240" w:lineRule="auto"/>
                    <w:rPr>
                      <w:rFonts w:ascii="Times New Roman" w:hAnsi="Times New Roman"/>
                      <w:color w:val="000000"/>
                      <w:szCs w:val="18"/>
                    </w:rPr>
                  </w:pPr>
                  <w:r w:rsidRPr="00A870E5">
                    <w:rPr>
                      <w:rFonts w:ascii="Times New Roman" w:hAnsi="Times New Roman"/>
                      <w:color w:val="000000"/>
                      <w:szCs w:val="18"/>
                      <w:u w:val="single"/>
                    </w:rPr>
                    <w:t>Website</w:t>
                  </w:r>
                  <w:r w:rsidRPr="00A870E5">
                    <w:rPr>
                      <w:rFonts w:ascii="Times New Roman" w:hAnsi="Times New Roman"/>
                      <w:color w:val="000000"/>
                      <w:szCs w:val="18"/>
                    </w:rPr>
                    <w:t xml:space="preserve"> – Cllr Nick Crangle</w:t>
                  </w:r>
                </w:p>
                <w:p w14:paraId="28F68BD1" w14:textId="3E069BF8" w:rsidR="008F13DC" w:rsidRPr="00A870E5" w:rsidRDefault="008F13DC" w:rsidP="008F13DC">
                  <w:pPr>
                    <w:spacing w:after="0" w:line="240" w:lineRule="auto"/>
                    <w:rPr>
                      <w:rFonts w:ascii="Times New Roman" w:hAnsi="Times New Roman"/>
                      <w:color w:val="000000"/>
                      <w:szCs w:val="18"/>
                    </w:rPr>
                  </w:pPr>
                  <w:r w:rsidRPr="00A870E5">
                    <w:rPr>
                      <w:rFonts w:ascii="Times New Roman" w:hAnsi="Times New Roman"/>
                      <w:color w:val="000000"/>
                      <w:szCs w:val="18"/>
                      <w:u w:val="single"/>
                    </w:rPr>
                    <w:t>Village clean up</w:t>
                  </w:r>
                  <w:r w:rsidRPr="00A870E5">
                    <w:rPr>
                      <w:rFonts w:ascii="Times New Roman" w:hAnsi="Times New Roman"/>
                      <w:color w:val="000000"/>
                      <w:szCs w:val="18"/>
                    </w:rPr>
                    <w:t xml:space="preserve"> – Cllr Mrs Lee Lee</w:t>
                  </w:r>
                  <w:r w:rsidR="00A870E5">
                    <w:rPr>
                      <w:rFonts w:ascii="Times New Roman" w:hAnsi="Times New Roman"/>
                      <w:color w:val="000000"/>
                      <w:szCs w:val="18"/>
                    </w:rPr>
                    <w:t xml:space="preserve"> to co-ordinate</w:t>
                  </w:r>
                </w:p>
                <w:p w14:paraId="155EA812" w14:textId="77777777" w:rsidR="008F13DC" w:rsidRPr="00A870E5" w:rsidRDefault="008F13DC" w:rsidP="008F13DC">
                  <w:pPr>
                    <w:spacing w:after="0" w:line="240" w:lineRule="auto"/>
                    <w:rPr>
                      <w:rFonts w:ascii="Times New Roman" w:hAnsi="Times New Roman"/>
                      <w:color w:val="000000"/>
                      <w:szCs w:val="18"/>
                    </w:rPr>
                  </w:pPr>
                  <w:r w:rsidRPr="00A870E5">
                    <w:rPr>
                      <w:rFonts w:ascii="Times New Roman" w:hAnsi="Times New Roman"/>
                      <w:color w:val="000000"/>
                      <w:szCs w:val="18"/>
                      <w:u w:val="single"/>
                    </w:rPr>
                    <w:t>Allotments</w:t>
                  </w:r>
                  <w:r w:rsidRPr="00A870E5">
                    <w:rPr>
                      <w:rFonts w:ascii="Times New Roman" w:hAnsi="Times New Roman"/>
                      <w:color w:val="000000"/>
                      <w:szCs w:val="18"/>
                    </w:rPr>
                    <w:t xml:space="preserve"> – Cllrs Mrs Viv Regler, Mrs Jenny Joyce </w:t>
                  </w:r>
                </w:p>
                <w:p w14:paraId="3B9070B4" w14:textId="44A362FE" w:rsidR="008F13DC" w:rsidRDefault="008F13DC" w:rsidP="008F13DC">
                  <w:pPr>
                    <w:spacing w:after="0" w:line="240" w:lineRule="auto"/>
                    <w:rPr>
                      <w:rFonts w:ascii="Times New Roman" w:hAnsi="Times New Roman"/>
                      <w:color w:val="000000"/>
                      <w:szCs w:val="18"/>
                    </w:rPr>
                  </w:pPr>
                  <w:r w:rsidRPr="00A870E5">
                    <w:rPr>
                      <w:rFonts w:ascii="Times New Roman" w:hAnsi="Times New Roman"/>
                      <w:color w:val="000000"/>
                      <w:szCs w:val="18"/>
                      <w:u w:val="single"/>
                    </w:rPr>
                    <w:t>Neighbourhood Parish Planning</w:t>
                  </w:r>
                  <w:r w:rsidRPr="00A870E5">
                    <w:rPr>
                      <w:rFonts w:ascii="Times New Roman" w:hAnsi="Times New Roman"/>
                      <w:color w:val="000000"/>
                      <w:szCs w:val="18"/>
                    </w:rPr>
                    <w:t xml:space="preserve"> – Cllrs Mrs Lee Lee, Mrs Gina Lunt, Horace Prickett, (Plus David Feather, Ken McColl, Mike Kettlety and Karin Elder)</w:t>
                  </w:r>
                </w:p>
                <w:p w14:paraId="72454FA6" w14:textId="333C4FE8" w:rsidR="00A870E5" w:rsidRPr="00A870E5" w:rsidRDefault="00A870E5" w:rsidP="00A870E5">
                  <w:pPr>
                    <w:spacing w:after="0" w:line="240" w:lineRule="auto"/>
                    <w:rPr>
                      <w:rFonts w:ascii="Times New Roman" w:hAnsi="Times New Roman"/>
                      <w:color w:val="000000"/>
                      <w:szCs w:val="18"/>
                    </w:rPr>
                  </w:pPr>
                  <w:r>
                    <w:rPr>
                      <w:rFonts w:ascii="Times New Roman" w:hAnsi="Times New Roman"/>
                      <w:color w:val="000000"/>
                      <w:szCs w:val="18"/>
                      <w:u w:val="single"/>
                    </w:rPr>
                    <w:t>War Memorials</w:t>
                  </w:r>
                  <w:r w:rsidRPr="00A870E5">
                    <w:rPr>
                      <w:rFonts w:ascii="Times New Roman" w:hAnsi="Times New Roman"/>
                      <w:color w:val="000000"/>
                      <w:szCs w:val="18"/>
                    </w:rPr>
                    <w:t xml:space="preserve"> – Cllr Horace Prickett </w:t>
                  </w:r>
                </w:p>
                <w:p w14:paraId="4B1980F7" w14:textId="09D4DF85" w:rsidR="00A870E5" w:rsidRDefault="00A870E5" w:rsidP="008F13DC">
                  <w:pPr>
                    <w:spacing w:after="0" w:line="240" w:lineRule="auto"/>
                    <w:rPr>
                      <w:rFonts w:ascii="Times New Roman" w:hAnsi="Times New Roman"/>
                      <w:color w:val="000000"/>
                      <w:szCs w:val="18"/>
                    </w:rPr>
                  </w:pPr>
                  <w:r w:rsidRPr="00A870E5">
                    <w:rPr>
                      <w:rFonts w:ascii="Times New Roman" w:hAnsi="Times New Roman"/>
                      <w:color w:val="000000"/>
                      <w:szCs w:val="18"/>
                      <w:u w:val="single"/>
                    </w:rPr>
                    <w:t>Burial Land task group</w:t>
                  </w:r>
                  <w:r>
                    <w:rPr>
                      <w:rFonts w:ascii="Times New Roman" w:hAnsi="Times New Roman"/>
                      <w:color w:val="000000"/>
                      <w:szCs w:val="18"/>
                    </w:rPr>
                    <w:t xml:space="preserve"> – Cllrs Mrs Jenny Joyce, Mrs Pam Kettlety, Russell Willsmer</w:t>
                  </w:r>
                </w:p>
                <w:p w14:paraId="468FBA12" w14:textId="042BEB2E" w:rsidR="00A870E5" w:rsidRDefault="00A870E5" w:rsidP="008F13DC">
                  <w:pPr>
                    <w:spacing w:after="0" w:line="240" w:lineRule="auto"/>
                    <w:rPr>
                      <w:rFonts w:ascii="Times New Roman" w:hAnsi="Times New Roman"/>
                      <w:color w:val="000000"/>
                      <w:szCs w:val="18"/>
                    </w:rPr>
                  </w:pPr>
                  <w:r w:rsidRPr="00A870E5">
                    <w:rPr>
                      <w:rFonts w:ascii="Times New Roman" w:hAnsi="Times New Roman"/>
                      <w:color w:val="000000"/>
                      <w:szCs w:val="18"/>
                      <w:u w:val="single"/>
                    </w:rPr>
                    <w:t>Asset Transfers</w:t>
                  </w:r>
                  <w:r>
                    <w:rPr>
                      <w:rFonts w:ascii="Times New Roman" w:hAnsi="Times New Roman"/>
                      <w:color w:val="000000"/>
                      <w:szCs w:val="18"/>
                    </w:rPr>
                    <w:t xml:space="preserve"> – Cllr Mrs Lee Lee (Plus Karin Elder)</w:t>
                  </w:r>
                </w:p>
                <w:p w14:paraId="23EA00C8" w14:textId="145E114B" w:rsidR="00A870E5" w:rsidRDefault="00A870E5" w:rsidP="008F13DC">
                  <w:pPr>
                    <w:spacing w:after="0" w:line="240" w:lineRule="auto"/>
                    <w:rPr>
                      <w:rFonts w:ascii="Times New Roman" w:hAnsi="Times New Roman"/>
                      <w:color w:val="000000"/>
                      <w:szCs w:val="18"/>
                    </w:rPr>
                  </w:pPr>
                </w:p>
                <w:p w14:paraId="2F406A34" w14:textId="56293B06" w:rsidR="008F13DC" w:rsidRPr="00A870E5" w:rsidRDefault="008F13DC" w:rsidP="008F13DC">
                  <w:pPr>
                    <w:spacing w:after="0" w:line="240" w:lineRule="auto"/>
                    <w:rPr>
                      <w:rFonts w:ascii="Times New Roman" w:hAnsi="Times New Roman"/>
                      <w:b/>
                      <w:color w:val="000000"/>
                      <w:szCs w:val="18"/>
                      <w:u w:val="single"/>
                    </w:rPr>
                  </w:pPr>
                  <w:r w:rsidRPr="00A870E5">
                    <w:rPr>
                      <w:rFonts w:ascii="Times New Roman" w:hAnsi="Times New Roman"/>
                      <w:b/>
                      <w:color w:val="000000"/>
                      <w:szCs w:val="18"/>
                      <w:u w:val="single"/>
                    </w:rPr>
                    <w:t>REPRESENTATIVES TO SERVE ON THE FOLLOWING COMMITTEES</w:t>
                  </w:r>
                </w:p>
                <w:p w14:paraId="55372B4D" w14:textId="6B9796E6" w:rsidR="008F13DC" w:rsidRPr="00A870E5" w:rsidRDefault="008F13DC" w:rsidP="008F13DC">
                  <w:pPr>
                    <w:spacing w:after="0" w:line="240" w:lineRule="auto"/>
                    <w:rPr>
                      <w:rFonts w:ascii="Times New Roman" w:hAnsi="Times New Roman"/>
                      <w:color w:val="000000"/>
                      <w:szCs w:val="18"/>
                    </w:rPr>
                  </w:pPr>
                  <w:r w:rsidRPr="00A870E5">
                    <w:rPr>
                      <w:rFonts w:ascii="Times New Roman" w:hAnsi="Times New Roman"/>
                      <w:color w:val="000000"/>
                      <w:szCs w:val="18"/>
                      <w:u w:val="single"/>
                    </w:rPr>
                    <w:t>North Bradley Peace Memorial Hall</w:t>
                  </w:r>
                  <w:r w:rsidRPr="00A870E5">
                    <w:rPr>
                      <w:rFonts w:ascii="Times New Roman" w:hAnsi="Times New Roman"/>
                      <w:color w:val="000000"/>
                      <w:szCs w:val="18"/>
                    </w:rPr>
                    <w:t xml:space="preserve"> – </w:t>
                  </w:r>
                  <w:r w:rsidR="00A870E5">
                    <w:rPr>
                      <w:rFonts w:ascii="Times New Roman" w:hAnsi="Times New Roman"/>
                      <w:color w:val="000000"/>
                      <w:szCs w:val="18"/>
                    </w:rPr>
                    <w:t>Cllr Mrs Pam Kettlety</w:t>
                  </w:r>
                </w:p>
                <w:p w14:paraId="4084FDB8" w14:textId="06E353FE" w:rsidR="008F13DC" w:rsidRPr="00A870E5" w:rsidRDefault="008F13DC" w:rsidP="008F13DC">
                  <w:pPr>
                    <w:spacing w:after="0" w:line="240" w:lineRule="auto"/>
                    <w:rPr>
                      <w:rFonts w:ascii="Times New Roman" w:hAnsi="Times New Roman"/>
                      <w:color w:val="000000"/>
                      <w:szCs w:val="18"/>
                    </w:rPr>
                  </w:pPr>
                  <w:r w:rsidRPr="00A870E5">
                    <w:rPr>
                      <w:rFonts w:ascii="Times New Roman" w:hAnsi="Times New Roman"/>
                      <w:color w:val="000000"/>
                      <w:szCs w:val="18"/>
                      <w:u w:val="single"/>
                    </w:rPr>
                    <w:t>Emergency Action Planning</w:t>
                  </w:r>
                  <w:r w:rsidRPr="00A870E5">
                    <w:rPr>
                      <w:rFonts w:ascii="Times New Roman" w:hAnsi="Times New Roman"/>
                      <w:color w:val="000000"/>
                      <w:szCs w:val="18"/>
                    </w:rPr>
                    <w:t xml:space="preserve"> – Cllr</w:t>
                  </w:r>
                  <w:r w:rsidR="00A870E5">
                    <w:rPr>
                      <w:rFonts w:ascii="Times New Roman" w:hAnsi="Times New Roman"/>
                      <w:color w:val="000000"/>
                      <w:szCs w:val="18"/>
                    </w:rPr>
                    <w:t xml:space="preserve">s Roger Evans and </w:t>
                  </w:r>
                  <w:r w:rsidRPr="00A870E5">
                    <w:rPr>
                      <w:rFonts w:ascii="Times New Roman" w:hAnsi="Times New Roman"/>
                      <w:color w:val="000000"/>
                      <w:szCs w:val="18"/>
                    </w:rPr>
                    <w:t>Horace Prickett</w:t>
                  </w:r>
                </w:p>
                <w:p w14:paraId="49064007" w14:textId="77777777" w:rsidR="008F13DC" w:rsidRPr="00A870E5" w:rsidRDefault="008F13DC" w:rsidP="008F13DC">
                  <w:pPr>
                    <w:spacing w:after="0" w:line="240" w:lineRule="auto"/>
                    <w:rPr>
                      <w:rFonts w:ascii="Times New Roman" w:hAnsi="Times New Roman"/>
                      <w:color w:val="000000"/>
                      <w:szCs w:val="18"/>
                    </w:rPr>
                  </w:pPr>
                  <w:r w:rsidRPr="00A870E5">
                    <w:rPr>
                      <w:rFonts w:ascii="Times New Roman" w:hAnsi="Times New Roman"/>
                      <w:color w:val="000000"/>
                      <w:szCs w:val="18"/>
                      <w:u w:val="single"/>
                    </w:rPr>
                    <w:lastRenderedPageBreak/>
                    <w:t xml:space="preserve">Parish Steward </w:t>
                  </w:r>
                  <w:r w:rsidRPr="00A870E5">
                    <w:rPr>
                      <w:rFonts w:ascii="Times New Roman" w:hAnsi="Times New Roman"/>
                      <w:color w:val="000000"/>
                      <w:szCs w:val="18"/>
                    </w:rPr>
                    <w:t>– Cllr Bernard Clarkson</w:t>
                  </w:r>
                </w:p>
                <w:p w14:paraId="0FD331A0" w14:textId="77777777" w:rsidR="008F13DC" w:rsidRPr="00A870E5" w:rsidRDefault="008F13DC" w:rsidP="008F13DC">
                  <w:pPr>
                    <w:spacing w:after="0" w:line="240" w:lineRule="auto"/>
                    <w:rPr>
                      <w:rFonts w:ascii="Times New Roman" w:hAnsi="Times New Roman"/>
                      <w:color w:val="000000"/>
                      <w:szCs w:val="18"/>
                      <w:u w:val="single"/>
                    </w:rPr>
                  </w:pPr>
                  <w:r w:rsidRPr="00A870E5">
                    <w:rPr>
                      <w:rFonts w:ascii="Times New Roman" w:hAnsi="Times New Roman"/>
                      <w:color w:val="000000"/>
                      <w:szCs w:val="18"/>
                      <w:u w:val="single"/>
                    </w:rPr>
                    <w:t xml:space="preserve">Police Tasking Group </w:t>
                  </w:r>
                  <w:r w:rsidRPr="00A870E5">
                    <w:rPr>
                      <w:rFonts w:ascii="Times New Roman" w:hAnsi="Times New Roman"/>
                      <w:color w:val="000000"/>
                      <w:szCs w:val="18"/>
                    </w:rPr>
                    <w:t>– Cllrs Nick Crangle, Roger Evans</w:t>
                  </w:r>
                </w:p>
                <w:p w14:paraId="34237BE0" w14:textId="77777777" w:rsidR="008F13DC" w:rsidRPr="00A870E5" w:rsidRDefault="008F13DC" w:rsidP="008F13DC">
                  <w:pPr>
                    <w:spacing w:after="0" w:line="240" w:lineRule="auto"/>
                    <w:rPr>
                      <w:rFonts w:ascii="Times New Roman" w:hAnsi="Times New Roman"/>
                      <w:color w:val="000000"/>
                      <w:szCs w:val="18"/>
                      <w:u w:val="single"/>
                    </w:rPr>
                  </w:pPr>
                  <w:r w:rsidRPr="00A870E5">
                    <w:rPr>
                      <w:rFonts w:ascii="Times New Roman" w:hAnsi="Times New Roman"/>
                      <w:color w:val="000000"/>
                      <w:szCs w:val="18"/>
                      <w:u w:val="single"/>
                    </w:rPr>
                    <w:t>Trowbridge Area Board</w:t>
                  </w:r>
                  <w:r w:rsidRPr="00A870E5">
                    <w:rPr>
                      <w:rFonts w:ascii="Times New Roman" w:hAnsi="Times New Roman"/>
                      <w:color w:val="000000"/>
                      <w:szCs w:val="18"/>
                    </w:rPr>
                    <w:t xml:space="preserve"> – Cllrs Roger Evans, Mrs Gina Lunt &amp; any other Councillor available</w:t>
                  </w:r>
                </w:p>
                <w:p w14:paraId="5054156B" w14:textId="77777777" w:rsidR="008F13DC" w:rsidRPr="00A870E5" w:rsidRDefault="008F13DC" w:rsidP="008F13DC">
                  <w:pPr>
                    <w:spacing w:after="0" w:line="240" w:lineRule="auto"/>
                    <w:rPr>
                      <w:rFonts w:ascii="Times New Roman" w:hAnsi="Times New Roman"/>
                      <w:color w:val="000000"/>
                      <w:szCs w:val="18"/>
                    </w:rPr>
                  </w:pPr>
                  <w:r w:rsidRPr="00A870E5">
                    <w:rPr>
                      <w:rFonts w:ascii="Times New Roman" w:hAnsi="Times New Roman"/>
                      <w:color w:val="000000"/>
                      <w:szCs w:val="18"/>
                      <w:u w:val="single"/>
                    </w:rPr>
                    <w:t>Parish Council Liaison Group</w:t>
                  </w:r>
                  <w:r w:rsidRPr="00A870E5">
                    <w:rPr>
                      <w:rFonts w:ascii="Times New Roman" w:hAnsi="Times New Roman"/>
                      <w:color w:val="000000"/>
                      <w:szCs w:val="18"/>
                    </w:rPr>
                    <w:t xml:space="preserve"> – Cllr Mrs Lee Lee</w:t>
                  </w:r>
                </w:p>
                <w:p w14:paraId="44C689EE" w14:textId="77777777" w:rsidR="008F13DC" w:rsidRPr="00A870E5" w:rsidRDefault="008F13DC" w:rsidP="008F13DC">
                  <w:pPr>
                    <w:spacing w:after="0" w:line="240" w:lineRule="auto"/>
                    <w:rPr>
                      <w:rFonts w:ascii="Times New Roman" w:hAnsi="Times New Roman"/>
                      <w:color w:val="000000"/>
                      <w:szCs w:val="18"/>
                    </w:rPr>
                  </w:pPr>
                  <w:r w:rsidRPr="00A870E5">
                    <w:rPr>
                      <w:rFonts w:ascii="Times New Roman" w:hAnsi="Times New Roman"/>
                      <w:color w:val="000000"/>
                      <w:szCs w:val="18"/>
                      <w:u w:val="single"/>
                    </w:rPr>
                    <w:t>W.A.L.C</w:t>
                  </w:r>
                  <w:r w:rsidRPr="00A870E5">
                    <w:rPr>
                      <w:rFonts w:ascii="Times New Roman" w:hAnsi="Times New Roman"/>
                      <w:color w:val="000000"/>
                      <w:szCs w:val="18"/>
                    </w:rPr>
                    <w:t>. – Cllr Roger Evans and any other Councillor who wishes to attend</w:t>
                  </w:r>
                </w:p>
                <w:p w14:paraId="0FA6440F" w14:textId="77777777" w:rsidR="008F13DC" w:rsidRPr="00A870E5" w:rsidRDefault="008F13DC" w:rsidP="008F13DC">
                  <w:pPr>
                    <w:spacing w:after="0" w:line="240" w:lineRule="auto"/>
                    <w:rPr>
                      <w:rFonts w:ascii="Times New Roman" w:hAnsi="Times New Roman"/>
                      <w:color w:val="000000"/>
                      <w:szCs w:val="18"/>
                    </w:rPr>
                  </w:pPr>
                  <w:r w:rsidRPr="00A870E5">
                    <w:rPr>
                      <w:rFonts w:ascii="Times New Roman" w:hAnsi="Times New Roman"/>
                      <w:color w:val="000000"/>
                      <w:szCs w:val="18"/>
                      <w:u w:val="single"/>
                    </w:rPr>
                    <w:t>Wiltshire Council Transport</w:t>
                  </w:r>
                  <w:r w:rsidRPr="00A870E5">
                    <w:rPr>
                      <w:rFonts w:ascii="Times New Roman" w:hAnsi="Times New Roman"/>
                      <w:color w:val="000000"/>
                      <w:szCs w:val="18"/>
                    </w:rPr>
                    <w:t xml:space="preserve"> – Cllr Horace Prickett</w:t>
                  </w:r>
                </w:p>
                <w:p w14:paraId="057BFE75" w14:textId="77777777" w:rsidR="008F13DC" w:rsidRDefault="008F13DC" w:rsidP="008F13DC">
                  <w:pPr>
                    <w:spacing w:after="0" w:line="240" w:lineRule="auto"/>
                    <w:rPr>
                      <w:rFonts w:ascii="Times New Roman" w:hAnsi="Times New Roman"/>
                      <w:color w:val="000000"/>
                      <w:szCs w:val="18"/>
                    </w:rPr>
                  </w:pPr>
                  <w:r w:rsidRPr="00A870E5">
                    <w:rPr>
                      <w:rFonts w:ascii="Times New Roman" w:hAnsi="Times New Roman"/>
                      <w:color w:val="000000"/>
                      <w:szCs w:val="18"/>
                      <w:u w:val="single"/>
                    </w:rPr>
                    <w:t>North Bradley Primary School</w:t>
                  </w:r>
                  <w:r w:rsidRPr="00A870E5">
                    <w:rPr>
                      <w:rFonts w:ascii="Times New Roman" w:hAnsi="Times New Roman"/>
                      <w:color w:val="000000"/>
                      <w:szCs w:val="18"/>
                    </w:rPr>
                    <w:t xml:space="preserve"> – Cllr </w:t>
                  </w:r>
                  <w:r w:rsidR="00A870E5">
                    <w:rPr>
                      <w:rFonts w:ascii="Times New Roman" w:hAnsi="Times New Roman"/>
                      <w:color w:val="000000"/>
                      <w:szCs w:val="18"/>
                    </w:rPr>
                    <w:t>Horace Prickett</w:t>
                  </w:r>
                </w:p>
                <w:p w14:paraId="788DA9B2" w14:textId="516E09D5" w:rsidR="0096219B" w:rsidRPr="00A870E5" w:rsidRDefault="0096219B" w:rsidP="008F13DC">
                  <w:pPr>
                    <w:spacing w:after="0" w:line="240" w:lineRule="auto"/>
                    <w:rPr>
                      <w:rFonts w:ascii="Times New Roman" w:hAnsi="Times New Roman"/>
                      <w:b/>
                      <w:szCs w:val="18"/>
                      <w:u w:val="single"/>
                    </w:rPr>
                  </w:pPr>
                </w:p>
              </w:tc>
            </w:tr>
          </w:tbl>
          <w:p w14:paraId="75E82645" w14:textId="26D4CCDB" w:rsidR="002606C2" w:rsidRPr="00A870E5" w:rsidRDefault="002606C2" w:rsidP="002606C2">
            <w:pPr>
              <w:rPr>
                <w:rFonts w:ascii="Times New Roman" w:hAnsi="Times New Roman"/>
                <w:b/>
                <w:szCs w:val="18"/>
                <w:u w:val="single"/>
              </w:rPr>
            </w:pPr>
          </w:p>
        </w:tc>
      </w:tr>
      <w:tr w:rsidR="001B00AF" w:rsidRPr="00A121B9" w14:paraId="34B8A526" w14:textId="77777777" w:rsidTr="007A62CC">
        <w:trPr>
          <w:trHeight w:val="1139"/>
        </w:trPr>
        <w:tc>
          <w:tcPr>
            <w:tcW w:w="851" w:type="dxa"/>
          </w:tcPr>
          <w:p w14:paraId="2886DC0A" w14:textId="1952CE21" w:rsidR="00F47127" w:rsidRDefault="00255A90" w:rsidP="0073488B">
            <w:pPr>
              <w:rPr>
                <w:rFonts w:ascii="Times New Roman" w:hAnsi="Times New Roman" w:cs="Times New Roman"/>
              </w:rPr>
            </w:pPr>
            <w:r>
              <w:rPr>
                <w:rFonts w:ascii="Times New Roman" w:hAnsi="Times New Roman" w:cs="Times New Roman"/>
              </w:rPr>
              <w:lastRenderedPageBreak/>
              <w:t>18.1</w:t>
            </w:r>
          </w:p>
          <w:p w14:paraId="18BA85A8" w14:textId="46A64450" w:rsidR="00255A90" w:rsidRDefault="00255A90" w:rsidP="0073488B">
            <w:pPr>
              <w:rPr>
                <w:rFonts w:ascii="Times New Roman" w:hAnsi="Times New Roman" w:cs="Times New Roman"/>
              </w:rPr>
            </w:pPr>
          </w:p>
          <w:p w14:paraId="7397996F" w14:textId="19E63881" w:rsidR="00255A90" w:rsidRDefault="00255A90" w:rsidP="0073488B">
            <w:pPr>
              <w:rPr>
                <w:rFonts w:ascii="Times New Roman" w:hAnsi="Times New Roman" w:cs="Times New Roman"/>
              </w:rPr>
            </w:pPr>
          </w:p>
          <w:p w14:paraId="30126609" w14:textId="1A37E6C5" w:rsidR="00255A90" w:rsidRDefault="00255A90" w:rsidP="0073488B">
            <w:pPr>
              <w:rPr>
                <w:rFonts w:ascii="Times New Roman" w:hAnsi="Times New Roman" w:cs="Times New Roman"/>
              </w:rPr>
            </w:pPr>
            <w:r>
              <w:rPr>
                <w:rFonts w:ascii="Times New Roman" w:hAnsi="Times New Roman" w:cs="Times New Roman"/>
              </w:rPr>
              <w:t>18.2</w:t>
            </w:r>
          </w:p>
          <w:p w14:paraId="4421D58A" w14:textId="6109E2AD" w:rsidR="00941A71" w:rsidRDefault="00941A71" w:rsidP="0073488B">
            <w:pPr>
              <w:rPr>
                <w:rFonts w:ascii="Times New Roman" w:hAnsi="Times New Roman" w:cs="Times New Roman"/>
              </w:rPr>
            </w:pPr>
          </w:p>
          <w:p w14:paraId="70F5F0B3" w14:textId="345F1563" w:rsidR="00FE6908" w:rsidRPr="00A121B9" w:rsidRDefault="00FE6908" w:rsidP="0030368A">
            <w:pPr>
              <w:rPr>
                <w:rFonts w:ascii="Times New Roman" w:hAnsi="Times New Roman" w:cs="Times New Roman"/>
              </w:rPr>
            </w:pPr>
          </w:p>
        </w:tc>
        <w:tc>
          <w:tcPr>
            <w:tcW w:w="10121" w:type="dxa"/>
          </w:tcPr>
          <w:p w14:paraId="363A8780" w14:textId="03CFC903" w:rsidR="0096219B" w:rsidRDefault="003C5661" w:rsidP="00B11E57">
            <w:pPr>
              <w:rPr>
                <w:rFonts w:ascii="Times New Roman" w:eastAsia="Times New Roman" w:hAnsi="Times New Roman" w:cs="Times New Roman"/>
                <w:szCs w:val="18"/>
                <w:lang w:val="en-US"/>
              </w:rPr>
            </w:pPr>
            <w:r w:rsidRPr="00A870E5">
              <w:rPr>
                <w:rFonts w:ascii="Times New Roman" w:eastAsia="Times New Roman" w:hAnsi="Times New Roman" w:cs="Times New Roman"/>
                <w:szCs w:val="18"/>
                <w:lang w:val="en-US"/>
              </w:rPr>
              <w:t xml:space="preserve">Unitary Cllr Horace Prickett reported </w:t>
            </w:r>
            <w:r w:rsidR="0096219B">
              <w:rPr>
                <w:rFonts w:ascii="Times New Roman" w:eastAsia="Times New Roman" w:hAnsi="Times New Roman" w:cs="Times New Roman"/>
                <w:szCs w:val="18"/>
                <w:lang w:val="en-US"/>
              </w:rPr>
              <w:t>th</w:t>
            </w:r>
            <w:r w:rsidR="004433D1">
              <w:rPr>
                <w:rFonts w:ascii="Times New Roman" w:eastAsia="Times New Roman" w:hAnsi="Times New Roman" w:cs="Times New Roman"/>
                <w:szCs w:val="18"/>
                <w:lang w:val="en-US"/>
              </w:rPr>
              <w:t>a</w:t>
            </w:r>
            <w:r w:rsidR="0096219B">
              <w:rPr>
                <w:rFonts w:ascii="Times New Roman" w:eastAsia="Times New Roman" w:hAnsi="Times New Roman" w:cs="Times New Roman"/>
                <w:szCs w:val="18"/>
                <w:lang w:val="en-US"/>
              </w:rPr>
              <w:t xml:space="preserve">t there continues to be problems with bus and train timetables. He commended WC Highways officer </w:t>
            </w:r>
            <w:r w:rsidR="007F3872">
              <w:rPr>
                <w:rFonts w:ascii="Times New Roman" w:eastAsia="Times New Roman" w:hAnsi="Times New Roman" w:cs="Times New Roman"/>
                <w:szCs w:val="18"/>
                <w:lang w:val="en-US"/>
              </w:rPr>
              <w:t>Mr.</w:t>
            </w:r>
            <w:r w:rsidR="0096219B">
              <w:rPr>
                <w:rFonts w:ascii="Times New Roman" w:eastAsia="Times New Roman" w:hAnsi="Times New Roman" w:cs="Times New Roman"/>
                <w:szCs w:val="18"/>
                <w:lang w:val="en-US"/>
              </w:rPr>
              <w:t xml:space="preserve"> Pat Whyte for the good work carried out on Southwick Road which had made the pavement wider and therefore safer.</w:t>
            </w:r>
          </w:p>
          <w:p w14:paraId="6282085B" w14:textId="31D47428" w:rsidR="0096219B" w:rsidRPr="004433D1" w:rsidRDefault="0096219B" w:rsidP="00B11E57">
            <w:pPr>
              <w:rPr>
                <w:rFonts w:ascii="Times New Roman" w:eastAsia="Times New Roman" w:hAnsi="Times New Roman" w:cs="Times New Roman"/>
                <w:szCs w:val="18"/>
                <w:lang w:val="en-US"/>
              </w:rPr>
            </w:pPr>
            <w:r>
              <w:rPr>
                <w:rFonts w:ascii="Times New Roman" w:eastAsia="Times New Roman" w:hAnsi="Times New Roman" w:cs="Times New Roman"/>
                <w:szCs w:val="18"/>
                <w:lang w:val="en-US"/>
              </w:rPr>
              <w:t>Cllr Roger Evans commente</w:t>
            </w:r>
            <w:r w:rsidR="004433D1">
              <w:rPr>
                <w:rFonts w:ascii="Times New Roman" w:eastAsia="Times New Roman" w:hAnsi="Times New Roman" w:cs="Times New Roman"/>
                <w:szCs w:val="18"/>
                <w:lang w:val="en-US"/>
              </w:rPr>
              <w:t xml:space="preserve">d on the increasing numbers of cars travelling through the village during the Covid-19 crisis and their increased speed. While it is not </w:t>
            </w:r>
            <w:r w:rsidR="007F3872">
              <w:rPr>
                <w:rFonts w:ascii="Times New Roman" w:eastAsia="Times New Roman" w:hAnsi="Times New Roman" w:cs="Times New Roman"/>
                <w:szCs w:val="18"/>
                <w:lang w:val="en-US"/>
              </w:rPr>
              <w:t xml:space="preserve">currently </w:t>
            </w:r>
            <w:r w:rsidR="004433D1">
              <w:rPr>
                <w:rFonts w:ascii="Times New Roman" w:eastAsia="Times New Roman" w:hAnsi="Times New Roman" w:cs="Times New Roman"/>
                <w:szCs w:val="18"/>
                <w:lang w:val="en-US"/>
              </w:rPr>
              <w:t xml:space="preserve">possible to carry out official speed-watch </w:t>
            </w:r>
            <w:r w:rsidR="00FD0CBF">
              <w:rPr>
                <w:rFonts w:ascii="Times New Roman" w:eastAsia="Times New Roman" w:hAnsi="Times New Roman" w:cs="Times New Roman"/>
                <w:szCs w:val="18"/>
                <w:lang w:val="en-US"/>
              </w:rPr>
              <w:t>monitoring</w:t>
            </w:r>
            <w:r w:rsidR="004433D1">
              <w:rPr>
                <w:rFonts w:ascii="Times New Roman" w:eastAsia="Times New Roman" w:hAnsi="Times New Roman" w:cs="Times New Roman"/>
                <w:szCs w:val="18"/>
                <w:lang w:val="en-US"/>
              </w:rPr>
              <w:t xml:space="preserve">, he is seeking clarification on the possibility of undertaking an “unofficial” speed-watch within the village to maintain a presence in order to control speeding traffic. Cllr Roger Evans will be pursuing this. </w:t>
            </w:r>
            <w:r w:rsidR="00503114">
              <w:rPr>
                <w:rFonts w:ascii="Times New Roman" w:eastAsia="Times New Roman" w:hAnsi="Times New Roman" w:cs="Times New Roman"/>
                <w:szCs w:val="18"/>
                <w:lang w:val="en-US"/>
              </w:rPr>
              <w:t>PMN Cllr Roger Evans has since been informed that this cannot be authorized.</w:t>
            </w:r>
          </w:p>
          <w:p w14:paraId="2620004F" w14:textId="4A96E8AB" w:rsidR="007E09DA" w:rsidRPr="00A870E5" w:rsidRDefault="007E09DA" w:rsidP="004433D1">
            <w:pPr>
              <w:rPr>
                <w:rFonts w:ascii="Times New Roman" w:hAnsi="Times New Roman"/>
                <w:szCs w:val="18"/>
              </w:rPr>
            </w:pPr>
          </w:p>
        </w:tc>
      </w:tr>
      <w:tr w:rsidR="00BC5DC2" w:rsidRPr="00A121B9" w14:paraId="1C6E23DC" w14:textId="77777777" w:rsidTr="00BC5DC2">
        <w:trPr>
          <w:trHeight w:val="522"/>
        </w:trPr>
        <w:tc>
          <w:tcPr>
            <w:tcW w:w="851" w:type="dxa"/>
          </w:tcPr>
          <w:p w14:paraId="0E4537C6" w14:textId="5A5443C6" w:rsidR="00BC5DC2" w:rsidRDefault="00255A90" w:rsidP="0073488B">
            <w:pPr>
              <w:rPr>
                <w:rFonts w:ascii="Times New Roman" w:hAnsi="Times New Roman" w:cs="Times New Roman"/>
              </w:rPr>
            </w:pPr>
            <w:r>
              <w:rPr>
                <w:rFonts w:ascii="Times New Roman" w:hAnsi="Times New Roman" w:cs="Times New Roman"/>
              </w:rPr>
              <w:t>19</w:t>
            </w:r>
          </w:p>
        </w:tc>
        <w:tc>
          <w:tcPr>
            <w:tcW w:w="10121" w:type="dxa"/>
          </w:tcPr>
          <w:p w14:paraId="6B1B2656" w14:textId="18B9F0AA" w:rsidR="00BC5DC2" w:rsidRPr="001B4D27" w:rsidRDefault="00BC5DC2" w:rsidP="00BC5DC2">
            <w:pPr>
              <w:rPr>
                <w:rFonts w:ascii="Times New Roman" w:hAnsi="Times New Roman" w:cs="Times New Roman"/>
                <w:b/>
                <w:u w:val="single"/>
              </w:rPr>
            </w:pPr>
            <w:r w:rsidRPr="001B4D27">
              <w:rPr>
                <w:rFonts w:ascii="Times New Roman" w:hAnsi="Times New Roman" w:cs="Times New Roman"/>
                <w:b/>
                <w:u w:val="single"/>
              </w:rPr>
              <w:t>MINUTES</w:t>
            </w:r>
          </w:p>
          <w:p w14:paraId="0B9A8F6E" w14:textId="4F639DF9" w:rsidR="00BC5DC2" w:rsidRDefault="00BC5DC2" w:rsidP="00BC5DC2">
            <w:pPr>
              <w:rPr>
                <w:rFonts w:ascii="Times New Roman" w:hAnsi="Times New Roman" w:cs="Times New Roman"/>
                <w:bCs/>
              </w:rPr>
            </w:pPr>
            <w:r w:rsidRPr="001B4D27">
              <w:rPr>
                <w:rFonts w:ascii="Times New Roman" w:hAnsi="Times New Roman" w:cs="Times New Roman"/>
                <w:bCs/>
              </w:rPr>
              <w:t xml:space="preserve">The minutes of the meeting held on Monday </w:t>
            </w:r>
            <w:r w:rsidR="006B1305">
              <w:rPr>
                <w:rFonts w:ascii="Times New Roman" w:hAnsi="Times New Roman" w:cs="Times New Roman"/>
                <w:bCs/>
              </w:rPr>
              <w:t>6 April</w:t>
            </w:r>
            <w:r>
              <w:rPr>
                <w:rFonts w:ascii="Times New Roman" w:hAnsi="Times New Roman" w:cs="Times New Roman"/>
                <w:bCs/>
              </w:rPr>
              <w:t>,</w:t>
            </w:r>
            <w:r w:rsidRPr="001B4D27">
              <w:rPr>
                <w:rFonts w:ascii="Times New Roman" w:hAnsi="Times New Roman" w:cs="Times New Roman"/>
                <w:bCs/>
              </w:rPr>
              <w:t xml:space="preserve"> having been circulated previously, were approved and signed as a true record of the meeting. </w:t>
            </w:r>
          </w:p>
          <w:p w14:paraId="107966EC" w14:textId="437D2EE0" w:rsidR="00BC5DC2" w:rsidRDefault="00BC5DC2" w:rsidP="00BC5DC2">
            <w:pPr>
              <w:rPr>
                <w:rFonts w:ascii="Times New Roman" w:eastAsia="Times New Roman" w:hAnsi="Times New Roman" w:cs="Times New Roman"/>
                <w:lang w:val="en-US"/>
              </w:rPr>
            </w:pPr>
          </w:p>
        </w:tc>
      </w:tr>
      <w:tr w:rsidR="0073488B" w:rsidRPr="00A121B9" w14:paraId="1A09DD1B" w14:textId="77777777" w:rsidTr="007A62CC">
        <w:tc>
          <w:tcPr>
            <w:tcW w:w="851" w:type="dxa"/>
          </w:tcPr>
          <w:p w14:paraId="7D6CC57B" w14:textId="682CA046" w:rsidR="0073488B" w:rsidRDefault="00255A90" w:rsidP="00D12E4D">
            <w:pPr>
              <w:rPr>
                <w:rFonts w:ascii="Times New Roman" w:hAnsi="Times New Roman" w:cs="Times New Roman"/>
              </w:rPr>
            </w:pPr>
            <w:r>
              <w:rPr>
                <w:rFonts w:ascii="Times New Roman" w:hAnsi="Times New Roman" w:cs="Times New Roman"/>
              </w:rPr>
              <w:t>20</w:t>
            </w:r>
          </w:p>
          <w:p w14:paraId="130D99E3" w14:textId="22DCCAA9" w:rsidR="00255A90" w:rsidRDefault="00255A90" w:rsidP="00D12E4D">
            <w:pPr>
              <w:rPr>
                <w:rFonts w:ascii="Times New Roman" w:hAnsi="Times New Roman" w:cs="Times New Roman"/>
              </w:rPr>
            </w:pPr>
            <w:r>
              <w:rPr>
                <w:rFonts w:ascii="Times New Roman" w:hAnsi="Times New Roman" w:cs="Times New Roman"/>
              </w:rPr>
              <w:t>20.1</w:t>
            </w:r>
          </w:p>
          <w:p w14:paraId="0B578559" w14:textId="6CA91FE6" w:rsidR="00255A90" w:rsidRDefault="00255A90" w:rsidP="00D12E4D">
            <w:pPr>
              <w:rPr>
                <w:rFonts w:ascii="Times New Roman" w:hAnsi="Times New Roman" w:cs="Times New Roman"/>
              </w:rPr>
            </w:pPr>
            <w:r>
              <w:rPr>
                <w:rFonts w:ascii="Times New Roman" w:hAnsi="Times New Roman" w:cs="Times New Roman"/>
              </w:rPr>
              <w:t>20.2</w:t>
            </w:r>
          </w:p>
          <w:p w14:paraId="2F39B0B8" w14:textId="533D478D" w:rsidR="00255A90" w:rsidRDefault="00255A90" w:rsidP="00D12E4D">
            <w:pPr>
              <w:rPr>
                <w:rFonts w:ascii="Times New Roman" w:hAnsi="Times New Roman" w:cs="Times New Roman"/>
              </w:rPr>
            </w:pPr>
          </w:p>
          <w:p w14:paraId="70EEDBB7" w14:textId="166FE01D" w:rsidR="00255A90" w:rsidRDefault="00255A90" w:rsidP="00D12E4D">
            <w:pPr>
              <w:rPr>
                <w:rFonts w:ascii="Times New Roman" w:hAnsi="Times New Roman" w:cs="Times New Roman"/>
              </w:rPr>
            </w:pPr>
          </w:p>
          <w:p w14:paraId="5CF569E9" w14:textId="4DED0462" w:rsidR="00255A90" w:rsidRDefault="00255A90" w:rsidP="00D12E4D">
            <w:pPr>
              <w:rPr>
                <w:rFonts w:ascii="Times New Roman" w:hAnsi="Times New Roman" w:cs="Times New Roman"/>
              </w:rPr>
            </w:pPr>
          </w:p>
          <w:p w14:paraId="18CDFD4B" w14:textId="1CF1A342" w:rsidR="00255A90" w:rsidRDefault="00255A90" w:rsidP="00D12E4D">
            <w:pPr>
              <w:rPr>
                <w:rFonts w:ascii="Times New Roman" w:hAnsi="Times New Roman" w:cs="Times New Roman"/>
              </w:rPr>
            </w:pPr>
            <w:r>
              <w:rPr>
                <w:rFonts w:ascii="Times New Roman" w:hAnsi="Times New Roman" w:cs="Times New Roman"/>
              </w:rPr>
              <w:t>20.3</w:t>
            </w:r>
          </w:p>
          <w:p w14:paraId="7D10D006" w14:textId="0909671A" w:rsidR="00255A90" w:rsidRDefault="00255A90" w:rsidP="00D12E4D">
            <w:pPr>
              <w:rPr>
                <w:rFonts w:ascii="Times New Roman" w:hAnsi="Times New Roman" w:cs="Times New Roman"/>
              </w:rPr>
            </w:pPr>
          </w:p>
          <w:p w14:paraId="48C4F9BB" w14:textId="5BCE0C2F" w:rsidR="00255A90" w:rsidRDefault="00255A90" w:rsidP="00D12E4D">
            <w:pPr>
              <w:rPr>
                <w:rFonts w:ascii="Times New Roman" w:hAnsi="Times New Roman" w:cs="Times New Roman"/>
              </w:rPr>
            </w:pPr>
            <w:r>
              <w:rPr>
                <w:rFonts w:ascii="Times New Roman" w:hAnsi="Times New Roman" w:cs="Times New Roman"/>
              </w:rPr>
              <w:t>20.4</w:t>
            </w:r>
          </w:p>
          <w:p w14:paraId="6B8C6218" w14:textId="7B8A263C" w:rsidR="00953567" w:rsidRDefault="00953567" w:rsidP="00953567">
            <w:pPr>
              <w:rPr>
                <w:rFonts w:ascii="Times New Roman" w:hAnsi="Times New Roman" w:cs="Times New Roman"/>
              </w:rPr>
            </w:pPr>
          </w:p>
        </w:tc>
        <w:tc>
          <w:tcPr>
            <w:tcW w:w="10121" w:type="dxa"/>
          </w:tcPr>
          <w:p w14:paraId="56A25A7F" w14:textId="47249498" w:rsidR="00BC5DC2" w:rsidRDefault="00BC5DC2" w:rsidP="00C276E0">
            <w:pPr>
              <w:rPr>
                <w:rFonts w:ascii="Times New Roman" w:hAnsi="Times New Roman"/>
                <w:b/>
                <w:u w:val="single"/>
              </w:rPr>
            </w:pPr>
            <w:r>
              <w:rPr>
                <w:rFonts w:ascii="Times New Roman" w:hAnsi="Times New Roman"/>
                <w:b/>
                <w:u w:val="single"/>
              </w:rPr>
              <w:t>MATTERS ARISING</w:t>
            </w:r>
          </w:p>
          <w:p w14:paraId="20EB39F3" w14:textId="10304B5A" w:rsidR="006B1305" w:rsidRPr="006B1305" w:rsidRDefault="006B1305" w:rsidP="006B1305">
            <w:pPr>
              <w:rPr>
                <w:rFonts w:ascii="Times New Roman" w:hAnsi="Times New Roman"/>
                <w:lang w:val="en-US"/>
              </w:rPr>
            </w:pPr>
            <w:r w:rsidRPr="006B1305">
              <w:rPr>
                <w:rFonts w:ascii="Times New Roman" w:hAnsi="Times New Roman"/>
                <w:lang w:val="en-US"/>
              </w:rPr>
              <w:t>4.3</w:t>
            </w:r>
            <w:r>
              <w:rPr>
                <w:rFonts w:ascii="Times New Roman" w:hAnsi="Times New Roman"/>
                <w:lang w:val="en-US"/>
              </w:rPr>
              <w:t xml:space="preserve">  </w:t>
            </w:r>
            <w:r w:rsidRPr="006B1305">
              <w:rPr>
                <w:rFonts w:ascii="Times New Roman" w:hAnsi="Times New Roman"/>
                <w:lang w:val="en-US"/>
              </w:rPr>
              <w:t>Southwick PC contribution towards Thrings CGR response to WC remains outstanding.</w:t>
            </w:r>
          </w:p>
          <w:p w14:paraId="4EE609DB" w14:textId="04E41020" w:rsidR="006B1305" w:rsidRPr="006B1305" w:rsidRDefault="006B1305" w:rsidP="006B1305">
            <w:pPr>
              <w:rPr>
                <w:rFonts w:ascii="Times New Roman" w:hAnsi="Times New Roman"/>
                <w:lang w:val="en-US"/>
              </w:rPr>
            </w:pPr>
            <w:r w:rsidRPr="006B1305">
              <w:rPr>
                <w:rFonts w:ascii="Times New Roman" w:hAnsi="Times New Roman"/>
                <w:lang w:val="en-US"/>
              </w:rPr>
              <w:t>6.1</w:t>
            </w:r>
            <w:r>
              <w:rPr>
                <w:rFonts w:ascii="Times New Roman" w:hAnsi="Times New Roman"/>
                <w:lang w:val="en-US"/>
              </w:rPr>
              <w:t xml:space="preserve">  </w:t>
            </w:r>
            <w:r w:rsidRPr="006B1305">
              <w:rPr>
                <w:rFonts w:ascii="Times New Roman" w:hAnsi="Times New Roman"/>
                <w:lang w:val="en-US"/>
              </w:rPr>
              <w:t>2 Ireland – Planning officer’s email 27/4 – “It would appear that even though the local ward member has rescinded the call-in of the application we are still under negotiations as to whether it will proceed to committee, because of the level of neighbour interest. We are awaiting a decision regarding the organisation of committee meetings this week, so I will keep you informed.”</w:t>
            </w:r>
          </w:p>
          <w:p w14:paraId="3EADDDDE" w14:textId="114B9DCE" w:rsidR="006B1305" w:rsidRPr="006B1305" w:rsidRDefault="006B1305" w:rsidP="006B1305">
            <w:pPr>
              <w:rPr>
                <w:rFonts w:ascii="Times New Roman" w:hAnsi="Times New Roman"/>
                <w:lang w:val="en-US"/>
              </w:rPr>
            </w:pPr>
            <w:r w:rsidRPr="006B1305">
              <w:rPr>
                <w:rFonts w:ascii="Times New Roman" w:hAnsi="Times New Roman"/>
                <w:lang w:val="en-US"/>
              </w:rPr>
              <w:t>6.4</w:t>
            </w:r>
            <w:r>
              <w:rPr>
                <w:rFonts w:ascii="Times New Roman" w:hAnsi="Times New Roman"/>
                <w:lang w:val="en-US"/>
              </w:rPr>
              <w:t xml:space="preserve">  </w:t>
            </w:r>
            <w:r w:rsidRPr="006B1305">
              <w:rPr>
                <w:rFonts w:ascii="Times New Roman" w:hAnsi="Times New Roman"/>
                <w:lang w:val="en-US"/>
              </w:rPr>
              <w:t>Asset transfer will continue. Term</w:t>
            </w:r>
            <w:r>
              <w:rPr>
                <w:rFonts w:ascii="Times New Roman" w:hAnsi="Times New Roman"/>
                <w:lang w:val="en-US"/>
              </w:rPr>
              <w:t>s</w:t>
            </w:r>
            <w:r w:rsidRPr="006B1305">
              <w:rPr>
                <w:rFonts w:ascii="Times New Roman" w:hAnsi="Times New Roman"/>
                <w:lang w:val="en-US"/>
              </w:rPr>
              <w:t xml:space="preserve"> &amp; conditions agreement has been signed </w:t>
            </w:r>
            <w:r w:rsidR="00255A90">
              <w:rPr>
                <w:rFonts w:ascii="Times New Roman" w:hAnsi="Times New Roman"/>
                <w:lang w:val="en-US"/>
              </w:rPr>
              <w:t>in agreement</w:t>
            </w:r>
            <w:r w:rsidRPr="006B1305">
              <w:rPr>
                <w:rFonts w:ascii="Times New Roman" w:hAnsi="Times New Roman"/>
                <w:lang w:val="en-US"/>
              </w:rPr>
              <w:t xml:space="preserve"> with PC’s solicitor.</w:t>
            </w:r>
            <w:r w:rsidR="00255A90">
              <w:rPr>
                <w:rFonts w:ascii="Times New Roman" w:hAnsi="Times New Roman"/>
                <w:lang w:val="en-US"/>
              </w:rPr>
              <w:t xml:space="preserve"> </w:t>
            </w:r>
            <w:r w:rsidRPr="006B1305">
              <w:rPr>
                <w:rFonts w:ascii="Times New Roman" w:hAnsi="Times New Roman"/>
                <w:lang w:val="en-US"/>
              </w:rPr>
              <w:t>WC solicitor will be contacting them.</w:t>
            </w:r>
          </w:p>
          <w:p w14:paraId="40F624B7" w14:textId="48593F95" w:rsidR="00F0041A" w:rsidRPr="006B1305" w:rsidRDefault="006B1305" w:rsidP="006B1305">
            <w:pPr>
              <w:rPr>
                <w:rFonts w:ascii="Times New Roman" w:hAnsi="Times New Roman"/>
                <w:lang w:val="en-US"/>
              </w:rPr>
            </w:pPr>
            <w:r w:rsidRPr="006B1305">
              <w:rPr>
                <w:rFonts w:ascii="Times New Roman" w:hAnsi="Times New Roman"/>
                <w:lang w:val="en-US"/>
              </w:rPr>
              <w:t>6.5</w:t>
            </w:r>
            <w:r w:rsidRPr="006B1305">
              <w:rPr>
                <w:rFonts w:ascii="Times New Roman" w:hAnsi="Times New Roman"/>
                <w:lang w:val="en-US"/>
              </w:rPr>
              <w:tab/>
              <w:t>CGR – WC is intending to begin a consultation on draft recommendations of the Electoral Review Committee on 15 May, to run until at least 10 July.  -</w:t>
            </w:r>
          </w:p>
          <w:p w14:paraId="039C30D4" w14:textId="3836151E" w:rsidR="00EE66FF" w:rsidRPr="00EE66FF" w:rsidRDefault="00EE66FF" w:rsidP="0004446F">
            <w:pPr>
              <w:rPr>
                <w:rFonts w:ascii="Times New Roman" w:hAnsi="Times New Roman"/>
                <w:bCs/>
              </w:rPr>
            </w:pPr>
          </w:p>
        </w:tc>
      </w:tr>
      <w:tr w:rsidR="00CA3A91" w:rsidRPr="00A121B9" w14:paraId="0C707E0D" w14:textId="77777777" w:rsidTr="007A62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14:paraId="4C04BE54" w14:textId="77777777" w:rsidR="00CA3A91" w:rsidRDefault="00255A90" w:rsidP="004D4719">
            <w:pPr>
              <w:rPr>
                <w:rFonts w:ascii="Times New Roman" w:hAnsi="Times New Roman" w:cs="Times New Roman"/>
              </w:rPr>
            </w:pPr>
            <w:r>
              <w:rPr>
                <w:rFonts w:ascii="Times New Roman" w:hAnsi="Times New Roman" w:cs="Times New Roman"/>
              </w:rPr>
              <w:t>21</w:t>
            </w:r>
          </w:p>
          <w:p w14:paraId="1B6CB570" w14:textId="77777777" w:rsidR="00255A90" w:rsidRDefault="00255A90" w:rsidP="004D4719">
            <w:pPr>
              <w:rPr>
                <w:rFonts w:ascii="Times New Roman" w:hAnsi="Times New Roman" w:cs="Times New Roman"/>
              </w:rPr>
            </w:pPr>
            <w:r>
              <w:rPr>
                <w:rFonts w:ascii="Times New Roman" w:hAnsi="Times New Roman" w:cs="Times New Roman"/>
              </w:rPr>
              <w:t>21.1</w:t>
            </w:r>
          </w:p>
          <w:p w14:paraId="2C9929FF" w14:textId="77777777" w:rsidR="00255A90" w:rsidRDefault="00255A90" w:rsidP="004D4719">
            <w:pPr>
              <w:rPr>
                <w:rFonts w:ascii="Times New Roman" w:hAnsi="Times New Roman" w:cs="Times New Roman"/>
              </w:rPr>
            </w:pPr>
          </w:p>
          <w:p w14:paraId="3E55E938" w14:textId="77777777" w:rsidR="00255A90" w:rsidRDefault="00255A90" w:rsidP="004D4719">
            <w:pPr>
              <w:rPr>
                <w:rFonts w:ascii="Times New Roman" w:hAnsi="Times New Roman" w:cs="Times New Roman"/>
              </w:rPr>
            </w:pPr>
          </w:p>
          <w:p w14:paraId="4D58E0AE" w14:textId="77777777" w:rsidR="00255A90" w:rsidRDefault="00255A90" w:rsidP="004D4719">
            <w:pPr>
              <w:rPr>
                <w:rFonts w:ascii="Times New Roman" w:hAnsi="Times New Roman" w:cs="Times New Roman"/>
              </w:rPr>
            </w:pPr>
          </w:p>
          <w:p w14:paraId="35FC1AB5" w14:textId="77777777" w:rsidR="00255A90" w:rsidRDefault="00255A90" w:rsidP="004D4719">
            <w:pPr>
              <w:rPr>
                <w:rFonts w:ascii="Times New Roman" w:hAnsi="Times New Roman" w:cs="Times New Roman"/>
              </w:rPr>
            </w:pPr>
          </w:p>
          <w:p w14:paraId="4D79F225" w14:textId="77777777" w:rsidR="00255A90" w:rsidRDefault="00255A90" w:rsidP="004D4719">
            <w:pPr>
              <w:rPr>
                <w:rFonts w:ascii="Times New Roman" w:hAnsi="Times New Roman" w:cs="Times New Roman"/>
              </w:rPr>
            </w:pPr>
          </w:p>
          <w:p w14:paraId="3C4BC97C" w14:textId="77777777" w:rsidR="00255A90" w:rsidRDefault="00255A90" w:rsidP="004D4719">
            <w:pPr>
              <w:rPr>
                <w:rFonts w:ascii="Times New Roman" w:hAnsi="Times New Roman" w:cs="Times New Roman"/>
              </w:rPr>
            </w:pPr>
            <w:r>
              <w:rPr>
                <w:rFonts w:ascii="Times New Roman" w:hAnsi="Times New Roman" w:cs="Times New Roman"/>
              </w:rPr>
              <w:t>21.2</w:t>
            </w:r>
          </w:p>
          <w:p w14:paraId="6226F962" w14:textId="77777777" w:rsidR="00255A90" w:rsidRDefault="00255A90" w:rsidP="004D4719">
            <w:pPr>
              <w:rPr>
                <w:rFonts w:ascii="Times New Roman" w:hAnsi="Times New Roman" w:cs="Times New Roman"/>
              </w:rPr>
            </w:pPr>
          </w:p>
          <w:p w14:paraId="2CE7ECEA" w14:textId="77777777" w:rsidR="00255A90" w:rsidRDefault="00255A90" w:rsidP="004D4719">
            <w:pPr>
              <w:rPr>
                <w:rFonts w:ascii="Times New Roman" w:hAnsi="Times New Roman" w:cs="Times New Roman"/>
              </w:rPr>
            </w:pPr>
          </w:p>
          <w:p w14:paraId="277A8672" w14:textId="77777777" w:rsidR="00255A90" w:rsidRDefault="00255A90" w:rsidP="004D4719">
            <w:pPr>
              <w:rPr>
                <w:rFonts w:ascii="Times New Roman" w:hAnsi="Times New Roman" w:cs="Times New Roman"/>
              </w:rPr>
            </w:pPr>
          </w:p>
          <w:p w14:paraId="524452CC" w14:textId="77777777" w:rsidR="00255A90" w:rsidRDefault="00255A90" w:rsidP="004D4719">
            <w:pPr>
              <w:rPr>
                <w:rFonts w:ascii="Times New Roman" w:hAnsi="Times New Roman" w:cs="Times New Roman"/>
              </w:rPr>
            </w:pPr>
          </w:p>
          <w:p w14:paraId="2215DC4E" w14:textId="77777777" w:rsidR="00255A90" w:rsidRDefault="00255A90" w:rsidP="004D4719">
            <w:pPr>
              <w:rPr>
                <w:rFonts w:ascii="Times New Roman" w:hAnsi="Times New Roman" w:cs="Times New Roman"/>
              </w:rPr>
            </w:pPr>
          </w:p>
          <w:p w14:paraId="1EE7B25D" w14:textId="77777777" w:rsidR="00255A90" w:rsidRDefault="00255A90" w:rsidP="004D4719">
            <w:pPr>
              <w:rPr>
                <w:rFonts w:ascii="Times New Roman" w:hAnsi="Times New Roman" w:cs="Times New Roman"/>
              </w:rPr>
            </w:pPr>
          </w:p>
          <w:p w14:paraId="094AA981" w14:textId="77777777" w:rsidR="00255A90" w:rsidRDefault="00255A90" w:rsidP="004D4719">
            <w:pPr>
              <w:rPr>
                <w:rFonts w:ascii="Times New Roman" w:hAnsi="Times New Roman" w:cs="Times New Roman"/>
              </w:rPr>
            </w:pPr>
          </w:p>
          <w:p w14:paraId="3AC5F7F5" w14:textId="77777777" w:rsidR="00255A90" w:rsidRDefault="00255A90" w:rsidP="004D4719">
            <w:pPr>
              <w:rPr>
                <w:rFonts w:ascii="Times New Roman" w:hAnsi="Times New Roman" w:cs="Times New Roman"/>
              </w:rPr>
            </w:pPr>
          </w:p>
          <w:p w14:paraId="6A41F2B4" w14:textId="77777777" w:rsidR="00255A90" w:rsidRDefault="00255A90" w:rsidP="004D4719">
            <w:pPr>
              <w:rPr>
                <w:rFonts w:ascii="Times New Roman" w:hAnsi="Times New Roman" w:cs="Times New Roman"/>
              </w:rPr>
            </w:pPr>
          </w:p>
          <w:p w14:paraId="2289A77F" w14:textId="5E9BCC92" w:rsidR="00255A90" w:rsidRPr="00D31D6A" w:rsidRDefault="00255A90" w:rsidP="004D4719">
            <w:pPr>
              <w:rPr>
                <w:rFonts w:ascii="Times New Roman" w:hAnsi="Times New Roman" w:cs="Times New Roman"/>
              </w:rPr>
            </w:pPr>
            <w:r>
              <w:rPr>
                <w:rFonts w:ascii="Times New Roman" w:hAnsi="Times New Roman" w:cs="Times New Roman"/>
              </w:rPr>
              <w:t>21.3</w:t>
            </w:r>
          </w:p>
        </w:tc>
        <w:tc>
          <w:tcPr>
            <w:tcW w:w="10121" w:type="dxa"/>
            <w:tcBorders>
              <w:top w:val="nil"/>
              <w:left w:val="nil"/>
              <w:bottom w:val="nil"/>
              <w:right w:val="nil"/>
            </w:tcBorders>
          </w:tcPr>
          <w:p w14:paraId="0DC220FA" w14:textId="77777777" w:rsidR="0004446F" w:rsidRPr="00953567" w:rsidRDefault="0004446F" w:rsidP="00953567">
            <w:pPr>
              <w:rPr>
                <w:rFonts w:ascii="Times New Roman" w:hAnsi="Times New Roman" w:cs="Times New Roman"/>
                <w:b/>
                <w:u w:val="single"/>
              </w:rPr>
            </w:pPr>
            <w:r w:rsidRPr="00953567">
              <w:rPr>
                <w:rFonts w:ascii="Times New Roman" w:hAnsi="Times New Roman" w:cs="Times New Roman"/>
                <w:b/>
                <w:u w:val="single"/>
              </w:rPr>
              <w:t>DEVELOPMENT CONTROL – APPLICATIONS RECEIVED</w:t>
            </w:r>
          </w:p>
          <w:p w14:paraId="3795B01B" w14:textId="56C5F04D" w:rsidR="006B1305" w:rsidRDefault="006B1305" w:rsidP="006B1305">
            <w:pPr>
              <w:widowControl w:val="0"/>
              <w:autoSpaceDE w:val="0"/>
              <w:autoSpaceDN w:val="0"/>
              <w:adjustRightInd w:val="0"/>
              <w:rPr>
                <w:rFonts w:ascii="Times New Roman" w:eastAsia="Times New Roman" w:hAnsi="Times New Roman" w:cs="Times New Roman"/>
                <w:bCs/>
                <w:lang w:val="en-US"/>
              </w:rPr>
            </w:pPr>
            <w:r w:rsidRPr="006B1305">
              <w:rPr>
                <w:rFonts w:ascii="Times New Roman" w:eastAsia="Times New Roman" w:hAnsi="Times New Roman" w:cs="Times New Roman"/>
                <w:b/>
                <w:lang w:val="en-US"/>
              </w:rPr>
              <w:t>20/02535/FUL: Construction of two detached houses on part of builder</w:t>
            </w:r>
            <w:r w:rsidRPr="00263560">
              <w:rPr>
                <w:rFonts w:ascii="Times New Roman" w:eastAsia="Times New Roman" w:hAnsi="Times New Roman" w:cs="Times New Roman"/>
                <w:b/>
                <w:lang w:val="en-US"/>
              </w:rPr>
              <w:t>’</w:t>
            </w:r>
            <w:r w:rsidRPr="006B1305">
              <w:rPr>
                <w:rFonts w:ascii="Times New Roman" w:eastAsia="Times New Roman" w:hAnsi="Times New Roman" w:cs="Times New Roman"/>
                <w:b/>
                <w:lang w:val="en-US"/>
              </w:rPr>
              <w:t xml:space="preserve">s yard at rear of Apple Door, 32 Woodmarsh, </w:t>
            </w:r>
            <w:r w:rsidRPr="006B1305">
              <w:rPr>
                <w:rFonts w:ascii="Times New Roman" w:eastAsia="Times New Roman" w:hAnsi="Times New Roman" w:cs="Times New Roman"/>
                <w:bCs/>
                <w:lang w:val="en-US"/>
              </w:rPr>
              <w:t>North Bradley</w:t>
            </w:r>
            <w:r w:rsidR="00263560">
              <w:rPr>
                <w:rFonts w:ascii="Times New Roman" w:eastAsia="Times New Roman" w:hAnsi="Times New Roman" w:cs="Times New Roman"/>
                <w:bCs/>
                <w:lang w:val="en-US"/>
              </w:rPr>
              <w:t xml:space="preserve">. </w:t>
            </w:r>
            <w:r>
              <w:rPr>
                <w:rFonts w:ascii="Times New Roman" w:eastAsia="Times New Roman" w:hAnsi="Times New Roman" w:cs="Times New Roman"/>
                <w:bCs/>
                <w:lang w:val="en-US"/>
              </w:rPr>
              <w:t xml:space="preserve">The Parish Council </w:t>
            </w:r>
            <w:r w:rsidR="007F3872">
              <w:rPr>
                <w:rFonts w:ascii="Times New Roman" w:eastAsia="Times New Roman" w:hAnsi="Times New Roman" w:cs="Times New Roman"/>
                <w:bCs/>
                <w:lang w:val="en-US"/>
              </w:rPr>
              <w:t xml:space="preserve">resolved to </w:t>
            </w:r>
            <w:r>
              <w:rPr>
                <w:rFonts w:ascii="Times New Roman" w:eastAsia="Times New Roman" w:hAnsi="Times New Roman" w:cs="Times New Roman"/>
                <w:bCs/>
                <w:lang w:val="en-US"/>
              </w:rPr>
              <w:t>object to the application for the following reasons:</w:t>
            </w:r>
          </w:p>
          <w:p w14:paraId="5E4864D6" w14:textId="6DF6C011" w:rsidR="00BD7819" w:rsidRDefault="006B1305" w:rsidP="00263560">
            <w:pPr>
              <w:widowControl w:val="0"/>
              <w:autoSpaceDE w:val="0"/>
              <w:autoSpaceDN w:val="0"/>
              <w:adjustRightInd w:val="0"/>
              <w:rPr>
                <w:rFonts w:ascii="Times New Roman" w:eastAsia="Times New Roman" w:hAnsi="Times New Roman" w:cs="Times New Roman"/>
                <w:bCs/>
                <w:lang w:val="en-US"/>
              </w:rPr>
            </w:pPr>
            <w:r>
              <w:rPr>
                <w:rFonts w:ascii="Times New Roman" w:eastAsia="Times New Roman" w:hAnsi="Times New Roman" w:cs="Times New Roman"/>
                <w:bCs/>
                <w:lang w:val="en-US"/>
              </w:rPr>
              <w:t>It contradicts policy with</w:t>
            </w:r>
            <w:r w:rsidR="00263560">
              <w:rPr>
                <w:rFonts w:ascii="Times New Roman" w:eastAsia="Times New Roman" w:hAnsi="Times New Roman" w:cs="Times New Roman"/>
                <w:bCs/>
                <w:lang w:val="en-US"/>
              </w:rPr>
              <w:t>in the</w:t>
            </w:r>
            <w:r>
              <w:rPr>
                <w:rFonts w:ascii="Times New Roman" w:eastAsia="Times New Roman" w:hAnsi="Times New Roman" w:cs="Times New Roman"/>
                <w:bCs/>
                <w:lang w:val="en-US"/>
              </w:rPr>
              <w:t xml:space="preserve"> parish’s Neighbourhood Plan. While the </w:t>
            </w:r>
            <w:r w:rsidR="00263560">
              <w:rPr>
                <w:rFonts w:ascii="Times New Roman" w:eastAsia="Times New Roman" w:hAnsi="Times New Roman" w:cs="Times New Roman"/>
                <w:bCs/>
                <w:lang w:val="en-US"/>
              </w:rPr>
              <w:t xml:space="preserve">NP </w:t>
            </w:r>
            <w:r>
              <w:rPr>
                <w:rFonts w:ascii="Times New Roman" w:eastAsia="Times New Roman" w:hAnsi="Times New Roman" w:cs="Times New Roman"/>
                <w:bCs/>
                <w:lang w:val="en-US"/>
              </w:rPr>
              <w:t xml:space="preserve">supports small scale </w:t>
            </w:r>
            <w:r w:rsidR="00263560">
              <w:rPr>
                <w:rFonts w:ascii="Times New Roman" w:eastAsia="Times New Roman" w:hAnsi="Times New Roman" w:cs="Times New Roman"/>
                <w:bCs/>
                <w:lang w:val="en-US"/>
              </w:rPr>
              <w:t xml:space="preserve">schemes within the settlement boundary, </w:t>
            </w:r>
            <w:r>
              <w:rPr>
                <w:rFonts w:ascii="Times New Roman" w:eastAsia="Times New Roman" w:hAnsi="Times New Roman" w:cs="Times New Roman"/>
                <w:bCs/>
                <w:lang w:val="en-US"/>
              </w:rPr>
              <w:t xml:space="preserve">this </w:t>
            </w:r>
            <w:r w:rsidR="00263560">
              <w:rPr>
                <w:rFonts w:ascii="Times New Roman" w:eastAsia="Times New Roman" w:hAnsi="Times New Roman" w:cs="Times New Roman"/>
                <w:bCs/>
                <w:lang w:val="en-US"/>
              </w:rPr>
              <w:t xml:space="preserve">application falls outside of the settlement boundary. The Parish Council has also taken into considerations the objections of a neighbour whose letter to the Parish Council is attached to the Parish Council’s response. </w:t>
            </w:r>
          </w:p>
          <w:p w14:paraId="049E6AAF" w14:textId="0DD745B0" w:rsidR="001131D3" w:rsidRDefault="001131D3" w:rsidP="00263560">
            <w:pPr>
              <w:widowControl w:val="0"/>
              <w:autoSpaceDE w:val="0"/>
              <w:autoSpaceDN w:val="0"/>
              <w:adjustRightInd w:val="0"/>
              <w:rPr>
                <w:rFonts w:ascii="Times New Roman" w:eastAsia="Times New Roman" w:hAnsi="Times New Roman" w:cs="Times New Roman"/>
                <w:bCs/>
                <w:lang w:val="en-US"/>
              </w:rPr>
            </w:pPr>
            <w:r w:rsidRPr="001131D3">
              <w:rPr>
                <w:rFonts w:ascii="Times New Roman" w:eastAsia="Times New Roman" w:hAnsi="Times New Roman" w:cs="Times New Roman"/>
                <w:b/>
                <w:lang w:val="en-US"/>
              </w:rPr>
              <w:t>20/01822/PNCOU - Application for Prior Notifications Change of Use of an Existing Office Building (B1 (a)) to 35no. Residential Dwellings</w:t>
            </w:r>
            <w:r w:rsidRPr="001131D3">
              <w:rPr>
                <w:rFonts w:ascii="Times New Roman" w:eastAsia="Times New Roman" w:hAnsi="Times New Roman" w:cs="Times New Roman"/>
                <w:bCs/>
                <w:lang w:val="en-US"/>
              </w:rPr>
              <w:t xml:space="preserve"> (Class C3) (Revision to 19/01835/PNCOU) </w:t>
            </w:r>
            <w:r>
              <w:rPr>
                <w:rFonts w:ascii="Times New Roman" w:eastAsia="Times New Roman" w:hAnsi="Times New Roman" w:cs="Times New Roman"/>
                <w:bCs/>
                <w:lang w:val="en-US"/>
              </w:rPr>
              <w:t xml:space="preserve">at </w:t>
            </w:r>
            <w:r w:rsidRPr="001131D3">
              <w:rPr>
                <w:rFonts w:ascii="Times New Roman" w:eastAsia="Times New Roman" w:hAnsi="Times New Roman" w:cs="Times New Roman"/>
                <w:bCs/>
                <w:lang w:val="en-US"/>
              </w:rPr>
              <w:t>Ground and First Floor, Block A, The Pavilions</w:t>
            </w:r>
            <w:r>
              <w:rPr>
                <w:rFonts w:ascii="Times New Roman" w:eastAsia="Times New Roman" w:hAnsi="Times New Roman" w:cs="Times New Roman"/>
                <w:bCs/>
                <w:lang w:val="en-US"/>
              </w:rPr>
              <w:t>, WHBP. As this is a permitted change of use to dwelling and it counts towards Trowb</w:t>
            </w:r>
            <w:r w:rsidR="00424558">
              <w:rPr>
                <w:rFonts w:ascii="Times New Roman" w:eastAsia="Times New Roman" w:hAnsi="Times New Roman" w:cs="Times New Roman"/>
                <w:bCs/>
                <w:lang w:val="en-US"/>
              </w:rPr>
              <w:t>r</w:t>
            </w:r>
            <w:r>
              <w:rPr>
                <w:rFonts w:ascii="Times New Roman" w:eastAsia="Times New Roman" w:hAnsi="Times New Roman" w:cs="Times New Roman"/>
                <w:bCs/>
                <w:lang w:val="en-US"/>
              </w:rPr>
              <w:t>idge’s housing supply need, the Parish Council resolved not to object. However, Parish Councillors made the following observations which it would like taken into consideration</w:t>
            </w:r>
            <w:r w:rsidR="00774028">
              <w:rPr>
                <w:rFonts w:ascii="Times New Roman" w:eastAsia="Times New Roman" w:hAnsi="Times New Roman" w:cs="Times New Roman"/>
                <w:bCs/>
                <w:lang w:val="en-US"/>
              </w:rPr>
              <w:t xml:space="preserve"> and clarified</w:t>
            </w:r>
            <w:r>
              <w:rPr>
                <w:rFonts w:ascii="Times New Roman" w:eastAsia="Times New Roman" w:hAnsi="Times New Roman" w:cs="Times New Roman"/>
                <w:bCs/>
                <w:lang w:val="en-US"/>
              </w:rPr>
              <w:t>:</w:t>
            </w:r>
          </w:p>
          <w:p w14:paraId="3AD2C42D" w14:textId="77777777" w:rsidR="00774028" w:rsidRPr="00774028" w:rsidRDefault="001131D3" w:rsidP="001131D3">
            <w:pPr>
              <w:rPr>
                <w:rFonts w:ascii="Times New Roman" w:eastAsia="Times New Roman" w:hAnsi="Times New Roman" w:cs="Times New Roman"/>
                <w:color w:val="000000"/>
              </w:rPr>
            </w:pPr>
            <w:r w:rsidRPr="00774028">
              <w:rPr>
                <w:rFonts w:ascii="Times New Roman" w:eastAsia="Times New Roman" w:hAnsi="Times New Roman" w:cs="Times New Roman"/>
                <w:color w:val="000000"/>
              </w:rPr>
              <w:t xml:space="preserve">Looking at the Transport Statement drawings, the route tested for a fire appliance is different to the proposed access route.  Will the fire route still be maintained?  Also, there is no indication in this application how refuse collection will be carried out.  Is it to combine with the other two blocks in a joint arrangement?  </w:t>
            </w:r>
          </w:p>
          <w:p w14:paraId="669080F3" w14:textId="04928D25" w:rsidR="001131D3" w:rsidRDefault="00774028" w:rsidP="001131D3">
            <w:pPr>
              <w:rPr>
                <w:rFonts w:ascii="Times New Roman" w:eastAsia="Times New Roman" w:hAnsi="Times New Roman" w:cs="Times New Roman"/>
                <w:color w:val="000000"/>
              </w:rPr>
            </w:pPr>
            <w:r w:rsidRPr="00774028">
              <w:rPr>
                <w:rFonts w:ascii="Times New Roman" w:eastAsia="Times New Roman" w:hAnsi="Times New Roman" w:cs="Times New Roman"/>
                <w:color w:val="000000"/>
              </w:rPr>
              <w:t xml:space="preserve">There are many inaccuracies in an out of date Transport Statement. </w:t>
            </w:r>
            <w:r>
              <w:rPr>
                <w:rFonts w:ascii="Times New Roman" w:eastAsia="Times New Roman" w:hAnsi="Times New Roman" w:cs="Times New Roman"/>
                <w:color w:val="000000"/>
              </w:rPr>
              <w:t>Applicants should be asked to resubmit an up to date document.</w:t>
            </w:r>
          </w:p>
          <w:p w14:paraId="053D706E" w14:textId="24A2CC94" w:rsidR="00FD0CBF" w:rsidRPr="00FD0CBF" w:rsidRDefault="00FD0CBF" w:rsidP="001131D3">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rPr>
              <w:t xml:space="preserve">Tractor shed </w:t>
            </w:r>
            <w:r>
              <w:rPr>
                <w:rFonts w:ascii="Times New Roman" w:eastAsia="Times New Roman" w:hAnsi="Times New Roman" w:cs="Times New Roman"/>
                <w:color w:val="000000"/>
              </w:rPr>
              <w:t>–</w:t>
            </w:r>
            <w:r w:rsidRPr="00FD0CBF">
              <w:rPr>
                <w:rFonts w:ascii="Times New Roman" w:eastAsia="Times New Roman" w:hAnsi="Times New Roman" w:cs="Times New Roman"/>
                <w:color w:val="000000"/>
              </w:rPr>
              <w:t xml:space="preserve"> Cllr</w:t>
            </w:r>
            <w:r>
              <w:rPr>
                <w:rFonts w:ascii="Times New Roman" w:eastAsia="Times New Roman" w:hAnsi="Times New Roman" w:cs="Times New Roman"/>
                <w:color w:val="000000"/>
              </w:rPr>
              <w:t xml:space="preserve"> Mrs Gina Lunt reported her concern that the garage may be being used as a dwelling. Councillors resolved to identify specific evidence to confirm this. Post meeting note: Councillors have since visited the site </w:t>
            </w:r>
            <w:r w:rsidR="00F969D5">
              <w:rPr>
                <w:rFonts w:ascii="Times New Roman" w:eastAsia="Times New Roman" w:hAnsi="Times New Roman" w:cs="Times New Roman"/>
                <w:color w:val="000000"/>
              </w:rPr>
              <w:t xml:space="preserve">informally </w:t>
            </w:r>
            <w:r>
              <w:rPr>
                <w:rFonts w:ascii="Times New Roman" w:eastAsia="Times New Roman" w:hAnsi="Times New Roman" w:cs="Times New Roman"/>
                <w:color w:val="000000"/>
              </w:rPr>
              <w:t xml:space="preserve">and can see no evidence of garage being used as a dwelling. </w:t>
            </w:r>
          </w:p>
          <w:p w14:paraId="3B822FCC" w14:textId="4CB1DBC1" w:rsidR="00263560" w:rsidRPr="003F7E74" w:rsidRDefault="00263560" w:rsidP="00263560">
            <w:pPr>
              <w:widowControl w:val="0"/>
              <w:autoSpaceDE w:val="0"/>
              <w:autoSpaceDN w:val="0"/>
              <w:adjustRightInd w:val="0"/>
              <w:rPr>
                <w:rFonts w:ascii="Times New Roman" w:hAnsi="Times New Roman" w:cs="Times New Roman"/>
                <w:bCs/>
                <w:u w:val="single"/>
              </w:rPr>
            </w:pPr>
          </w:p>
        </w:tc>
      </w:tr>
      <w:tr w:rsidR="00AD2067" w:rsidRPr="00A121B9" w14:paraId="0587202D" w14:textId="77777777" w:rsidTr="007A62CC">
        <w:trPr>
          <w:trHeight w:val="80"/>
        </w:trPr>
        <w:tc>
          <w:tcPr>
            <w:tcW w:w="851" w:type="dxa"/>
          </w:tcPr>
          <w:p w14:paraId="51FC3910" w14:textId="52ACB43C" w:rsidR="00157758" w:rsidRDefault="00255A90" w:rsidP="000D2575">
            <w:pPr>
              <w:rPr>
                <w:rFonts w:ascii="Times New Roman" w:hAnsi="Times New Roman" w:cs="Times New Roman"/>
              </w:rPr>
            </w:pPr>
            <w:r>
              <w:rPr>
                <w:rFonts w:ascii="Times New Roman" w:hAnsi="Times New Roman" w:cs="Times New Roman"/>
              </w:rPr>
              <w:t>22</w:t>
            </w:r>
          </w:p>
          <w:p w14:paraId="24BE393D" w14:textId="584C471B" w:rsidR="00D93897" w:rsidRPr="00D31D6A" w:rsidRDefault="00D93897" w:rsidP="0004446F">
            <w:pPr>
              <w:rPr>
                <w:rFonts w:ascii="Times New Roman" w:hAnsi="Times New Roman" w:cs="Times New Roman"/>
              </w:rPr>
            </w:pPr>
          </w:p>
        </w:tc>
        <w:tc>
          <w:tcPr>
            <w:tcW w:w="10121" w:type="dxa"/>
          </w:tcPr>
          <w:p w14:paraId="403FB73B" w14:textId="0781FE26" w:rsidR="0004446F" w:rsidRDefault="0004446F" w:rsidP="0004446F">
            <w:pPr>
              <w:rPr>
                <w:rFonts w:ascii="Times New Roman" w:eastAsia="Times New Roman" w:hAnsi="Times New Roman" w:cs="Times New Roman"/>
                <w:bCs/>
              </w:rPr>
            </w:pPr>
            <w:r w:rsidRPr="00E8719A">
              <w:rPr>
                <w:rFonts w:ascii="Times New Roman" w:eastAsia="Times New Roman" w:hAnsi="Times New Roman" w:cs="Times New Roman"/>
                <w:b/>
                <w:u w:val="single"/>
              </w:rPr>
              <w:t xml:space="preserve">DEVELOPMENT CONTROL - DECISIONS MADE BY WILTSHIRE COUNCIL </w:t>
            </w:r>
            <w:r w:rsidR="00F0041A">
              <w:rPr>
                <w:rFonts w:ascii="Times New Roman" w:eastAsia="Times New Roman" w:hAnsi="Times New Roman" w:cs="Times New Roman"/>
                <w:b/>
                <w:u w:val="single"/>
              </w:rPr>
              <w:t xml:space="preserve">- </w:t>
            </w:r>
            <w:r>
              <w:rPr>
                <w:rFonts w:ascii="Times New Roman" w:eastAsia="Times New Roman" w:hAnsi="Times New Roman" w:cs="Times New Roman"/>
                <w:bCs/>
              </w:rPr>
              <w:t>None</w:t>
            </w:r>
          </w:p>
          <w:p w14:paraId="4F3C6B53" w14:textId="77777777" w:rsidR="00964C59" w:rsidRDefault="001131D3" w:rsidP="00AB5E8E">
            <w:pPr>
              <w:widowControl w:val="0"/>
              <w:autoSpaceDE w:val="0"/>
              <w:autoSpaceDN w:val="0"/>
              <w:adjustRightInd w:val="0"/>
              <w:rPr>
                <w:rFonts w:ascii="Times New Roman" w:eastAsia="Times New Roman" w:hAnsi="Times New Roman" w:cs="Times New Roman"/>
                <w:bCs/>
                <w:szCs w:val="20"/>
              </w:rPr>
            </w:pPr>
            <w:r w:rsidRPr="001131D3">
              <w:rPr>
                <w:rFonts w:ascii="Times New Roman" w:eastAsia="Times New Roman" w:hAnsi="Times New Roman" w:cs="Times New Roman"/>
                <w:bCs/>
                <w:szCs w:val="20"/>
              </w:rPr>
              <w:t xml:space="preserve">20/01984/TPO 16 </w:t>
            </w:r>
            <w:proofErr w:type="gramStart"/>
            <w:r w:rsidRPr="001131D3">
              <w:rPr>
                <w:rFonts w:ascii="Times New Roman" w:eastAsia="Times New Roman" w:hAnsi="Times New Roman" w:cs="Times New Roman"/>
                <w:bCs/>
                <w:szCs w:val="20"/>
              </w:rPr>
              <w:t>Woodmarsh  North</w:t>
            </w:r>
            <w:proofErr w:type="gramEnd"/>
            <w:r w:rsidRPr="001131D3">
              <w:rPr>
                <w:rFonts w:ascii="Times New Roman" w:eastAsia="Times New Roman" w:hAnsi="Times New Roman" w:cs="Times New Roman"/>
                <w:bCs/>
                <w:szCs w:val="20"/>
              </w:rPr>
              <w:t xml:space="preserve"> Bradley  Proposal: 3 Metre Crown Reduction to Ash Tree (T1),  Remove Sun-dominant Leader from Ash Tree (T2) Crown Lift Ash Over Garage by 2 Metres NB No Objection WC Approve with Conditions</w:t>
            </w:r>
          </w:p>
          <w:p w14:paraId="5A9ECA55" w14:textId="77777777" w:rsidR="00AB5E8E" w:rsidRDefault="00AB5E8E" w:rsidP="00AB5E8E">
            <w:pPr>
              <w:widowControl w:val="0"/>
              <w:autoSpaceDE w:val="0"/>
              <w:autoSpaceDN w:val="0"/>
              <w:adjustRightInd w:val="0"/>
              <w:rPr>
                <w:rFonts w:ascii="Times New Roman" w:eastAsia="Times New Roman" w:hAnsi="Times New Roman" w:cs="Times New Roman"/>
                <w:bCs/>
                <w:szCs w:val="20"/>
              </w:rPr>
            </w:pPr>
          </w:p>
          <w:p w14:paraId="30A6AEA8" w14:textId="5BEE28C4" w:rsidR="00AB5E8E" w:rsidRPr="0004066C" w:rsidRDefault="00AB5E8E" w:rsidP="00AB5E8E">
            <w:pPr>
              <w:widowControl w:val="0"/>
              <w:autoSpaceDE w:val="0"/>
              <w:autoSpaceDN w:val="0"/>
              <w:adjustRightInd w:val="0"/>
              <w:rPr>
                <w:rFonts w:ascii="Times New Roman" w:eastAsia="Times New Roman" w:hAnsi="Times New Roman" w:cs="Times New Roman"/>
                <w:bCs/>
              </w:rPr>
            </w:pPr>
          </w:p>
        </w:tc>
      </w:tr>
      <w:tr w:rsidR="00774028" w:rsidRPr="00A121B9" w14:paraId="2728377A" w14:textId="77777777" w:rsidTr="007A62CC">
        <w:tc>
          <w:tcPr>
            <w:tcW w:w="851" w:type="dxa"/>
          </w:tcPr>
          <w:p w14:paraId="7E5B26DC" w14:textId="662291E5" w:rsidR="00774028" w:rsidRDefault="00255A90" w:rsidP="00AD2067">
            <w:pPr>
              <w:rPr>
                <w:rFonts w:ascii="Times New Roman" w:hAnsi="Times New Roman" w:cs="Times New Roman"/>
              </w:rPr>
            </w:pPr>
            <w:r>
              <w:rPr>
                <w:rFonts w:ascii="Times New Roman" w:hAnsi="Times New Roman" w:cs="Times New Roman"/>
              </w:rPr>
              <w:lastRenderedPageBreak/>
              <w:t>23</w:t>
            </w:r>
          </w:p>
        </w:tc>
        <w:tc>
          <w:tcPr>
            <w:tcW w:w="10121" w:type="dxa"/>
          </w:tcPr>
          <w:p w14:paraId="363B0F35" w14:textId="2F91199F" w:rsidR="00774028" w:rsidRDefault="00774028" w:rsidP="00964C59">
            <w:pPr>
              <w:rPr>
                <w:rFonts w:ascii="Times New Roman" w:hAnsi="Times New Roman" w:cs="Times New Roman"/>
                <w:b/>
                <w:bCs/>
                <w:u w:val="single"/>
              </w:rPr>
            </w:pPr>
            <w:r>
              <w:rPr>
                <w:rFonts w:ascii="Times New Roman" w:hAnsi="Times New Roman" w:cs="Times New Roman"/>
                <w:b/>
                <w:bCs/>
                <w:u w:val="single"/>
              </w:rPr>
              <w:t>PEDESTRIAN CROSSING RELOCATION, SOUTHWICK ROAD, NORTH BRADLEY</w:t>
            </w:r>
          </w:p>
          <w:p w14:paraId="6C90A839" w14:textId="24AC5853" w:rsidR="00FD0CBF" w:rsidRDefault="00F969D5" w:rsidP="00964C59">
            <w:pPr>
              <w:rPr>
                <w:rFonts w:ascii="Times New Roman" w:hAnsi="Times New Roman" w:cs="Times New Roman"/>
              </w:rPr>
            </w:pPr>
            <w:r>
              <w:rPr>
                <w:rFonts w:ascii="Times New Roman" w:hAnsi="Times New Roman" w:cs="Times New Roman"/>
              </w:rPr>
              <w:t>Councillors resolved to contribute £100 (25%) towards the cost of undertaking a CAT survey of cables which could potentially have an impact upon construction.</w:t>
            </w:r>
          </w:p>
          <w:p w14:paraId="02C52F43" w14:textId="4404E4CA" w:rsidR="00F969D5" w:rsidRPr="00F969D5" w:rsidRDefault="00F969D5" w:rsidP="00964C59">
            <w:pPr>
              <w:rPr>
                <w:rFonts w:ascii="Times New Roman" w:hAnsi="Times New Roman" w:cs="Times New Roman"/>
              </w:rPr>
            </w:pPr>
            <w:r>
              <w:rPr>
                <w:rFonts w:ascii="Times New Roman" w:hAnsi="Times New Roman" w:cs="Times New Roman"/>
              </w:rPr>
              <w:t xml:space="preserve">Consultation now needs to take place with those likely to be affected by the relocation and the school. </w:t>
            </w:r>
          </w:p>
          <w:p w14:paraId="09EEBF29" w14:textId="0F6BD0EF" w:rsidR="00774028" w:rsidRPr="00774028" w:rsidRDefault="00774028" w:rsidP="00964C59">
            <w:pPr>
              <w:rPr>
                <w:rFonts w:ascii="Times New Roman" w:hAnsi="Times New Roman" w:cs="Times New Roman"/>
              </w:rPr>
            </w:pPr>
          </w:p>
        </w:tc>
      </w:tr>
      <w:tr w:rsidR="00D83AA8" w:rsidRPr="00A121B9" w14:paraId="0F2F1E5B" w14:textId="77777777" w:rsidTr="007A62CC">
        <w:tc>
          <w:tcPr>
            <w:tcW w:w="851" w:type="dxa"/>
          </w:tcPr>
          <w:p w14:paraId="69956612" w14:textId="7D647F54" w:rsidR="00D83AA8" w:rsidRDefault="00255A90" w:rsidP="00AD2067">
            <w:pPr>
              <w:rPr>
                <w:rFonts w:ascii="Times New Roman" w:hAnsi="Times New Roman" w:cs="Times New Roman"/>
              </w:rPr>
            </w:pPr>
            <w:r>
              <w:rPr>
                <w:rFonts w:ascii="Times New Roman" w:hAnsi="Times New Roman" w:cs="Times New Roman"/>
              </w:rPr>
              <w:t>24</w:t>
            </w:r>
          </w:p>
        </w:tc>
        <w:tc>
          <w:tcPr>
            <w:tcW w:w="10121" w:type="dxa"/>
          </w:tcPr>
          <w:p w14:paraId="358AEE65" w14:textId="3FB31376" w:rsidR="00D83AA8" w:rsidRPr="002E0029" w:rsidRDefault="002E0029" w:rsidP="00964C59">
            <w:pPr>
              <w:rPr>
                <w:rFonts w:ascii="Times New Roman" w:hAnsi="Times New Roman" w:cs="Times New Roman"/>
              </w:rPr>
            </w:pPr>
            <w:r>
              <w:rPr>
                <w:rFonts w:ascii="Times New Roman" w:hAnsi="Times New Roman" w:cs="Times New Roman"/>
                <w:b/>
                <w:bCs/>
                <w:u w:val="single"/>
              </w:rPr>
              <w:t xml:space="preserve">CORRESPONDENCE </w:t>
            </w:r>
            <w:r>
              <w:rPr>
                <w:rFonts w:ascii="Times New Roman" w:hAnsi="Times New Roman" w:cs="Times New Roman"/>
              </w:rPr>
              <w:t>None</w:t>
            </w:r>
            <w:r w:rsidR="007F3872">
              <w:rPr>
                <w:rFonts w:ascii="Times New Roman" w:hAnsi="Times New Roman" w:cs="Times New Roman"/>
              </w:rPr>
              <w:t xml:space="preserve"> as correspondence had been circulated previously.</w:t>
            </w:r>
          </w:p>
          <w:p w14:paraId="2379B55B" w14:textId="543C3E4A" w:rsidR="00FC6BFD" w:rsidRPr="00D83AA8" w:rsidRDefault="00FC6BFD" w:rsidP="002E0029">
            <w:pPr>
              <w:rPr>
                <w:rFonts w:ascii="Times New Roman" w:hAnsi="Times New Roman" w:cs="Times New Roman"/>
              </w:rPr>
            </w:pPr>
          </w:p>
        </w:tc>
      </w:tr>
      <w:tr w:rsidR="00D83AA8" w:rsidRPr="00A121B9" w14:paraId="3EDE24AB" w14:textId="77777777" w:rsidTr="007A62CC">
        <w:tc>
          <w:tcPr>
            <w:tcW w:w="851" w:type="dxa"/>
          </w:tcPr>
          <w:p w14:paraId="4FF880E5" w14:textId="70604E07" w:rsidR="00D83AA8" w:rsidRDefault="00255A90" w:rsidP="00AD2067">
            <w:pPr>
              <w:rPr>
                <w:rFonts w:ascii="Times New Roman" w:hAnsi="Times New Roman" w:cs="Times New Roman"/>
              </w:rPr>
            </w:pPr>
            <w:r>
              <w:rPr>
                <w:rFonts w:ascii="Times New Roman" w:hAnsi="Times New Roman" w:cs="Times New Roman"/>
              </w:rPr>
              <w:t>25</w:t>
            </w:r>
          </w:p>
        </w:tc>
        <w:tc>
          <w:tcPr>
            <w:tcW w:w="10121" w:type="dxa"/>
          </w:tcPr>
          <w:p w14:paraId="1E12B780" w14:textId="77777777" w:rsidR="00547C1B" w:rsidRDefault="00547C1B" w:rsidP="00D93897">
            <w:pPr>
              <w:rPr>
                <w:rFonts w:ascii="Times New Roman" w:hAnsi="Times New Roman" w:cs="Times New Roman"/>
                <w:b/>
                <w:bCs/>
                <w:u w:val="single"/>
              </w:rPr>
            </w:pPr>
            <w:r>
              <w:rPr>
                <w:rFonts w:ascii="Times New Roman" w:hAnsi="Times New Roman" w:cs="Times New Roman"/>
                <w:b/>
                <w:bCs/>
                <w:u w:val="single"/>
              </w:rPr>
              <w:t>PARISH MAINTENANCE</w:t>
            </w:r>
          </w:p>
          <w:p w14:paraId="76A635EA" w14:textId="3841A39C" w:rsidR="00997503" w:rsidRDefault="00997503" w:rsidP="00D93897">
            <w:pPr>
              <w:rPr>
                <w:rFonts w:ascii="Times New Roman" w:hAnsi="Times New Roman" w:cs="Times New Roman"/>
              </w:rPr>
            </w:pPr>
            <w:r>
              <w:rPr>
                <w:rFonts w:ascii="Times New Roman" w:hAnsi="Times New Roman" w:cs="Times New Roman"/>
              </w:rPr>
              <w:t xml:space="preserve">The parish steward is carrying out emergency work but will assist within the parish when he is able to. Councillors should report any maintenance </w:t>
            </w:r>
            <w:r w:rsidR="00BA4B67">
              <w:rPr>
                <w:rFonts w:ascii="Times New Roman" w:hAnsi="Times New Roman" w:cs="Times New Roman"/>
              </w:rPr>
              <w:t>items</w:t>
            </w:r>
            <w:r>
              <w:rPr>
                <w:rFonts w:ascii="Times New Roman" w:hAnsi="Times New Roman" w:cs="Times New Roman"/>
              </w:rPr>
              <w:t xml:space="preserve"> to Cllr Bernard Clarkson and the clerk. </w:t>
            </w:r>
          </w:p>
          <w:p w14:paraId="492E6991" w14:textId="59344DEA" w:rsidR="00255A90" w:rsidRPr="00997503" w:rsidRDefault="00255A90" w:rsidP="00D93897">
            <w:pPr>
              <w:rPr>
                <w:rFonts w:ascii="Times New Roman" w:hAnsi="Times New Roman" w:cs="Times New Roman"/>
              </w:rPr>
            </w:pPr>
            <w:r>
              <w:rPr>
                <w:rFonts w:ascii="Times New Roman" w:hAnsi="Times New Roman" w:cs="Times New Roman"/>
              </w:rPr>
              <w:t xml:space="preserve">Cllr Bernard Clarkson advised councillors that any issues with drains should be reported to Wiltshire Council via the mywiltshire reporting system. </w:t>
            </w:r>
          </w:p>
          <w:p w14:paraId="0B75BCF1" w14:textId="6572B497" w:rsidR="00304305" w:rsidRPr="00304305" w:rsidRDefault="00304305" w:rsidP="00B2720A">
            <w:pPr>
              <w:rPr>
                <w:rFonts w:ascii="Times New Roman" w:hAnsi="Times New Roman" w:cs="Times New Roman"/>
              </w:rPr>
            </w:pPr>
          </w:p>
        </w:tc>
      </w:tr>
      <w:tr w:rsidR="004C3BEF" w:rsidRPr="00A121B9" w14:paraId="7E2C4A43" w14:textId="77777777" w:rsidTr="007A62CC">
        <w:tc>
          <w:tcPr>
            <w:tcW w:w="851" w:type="dxa"/>
          </w:tcPr>
          <w:p w14:paraId="0579991E" w14:textId="2A8E69BE" w:rsidR="00C8619D" w:rsidRDefault="00255A90" w:rsidP="00660A0B">
            <w:pPr>
              <w:rPr>
                <w:rFonts w:ascii="Times New Roman" w:hAnsi="Times New Roman" w:cs="Times New Roman"/>
              </w:rPr>
            </w:pPr>
            <w:r>
              <w:rPr>
                <w:rFonts w:ascii="Times New Roman" w:hAnsi="Times New Roman" w:cs="Times New Roman"/>
              </w:rPr>
              <w:t>26</w:t>
            </w:r>
          </w:p>
          <w:p w14:paraId="67DFFD0A" w14:textId="2D1900B7" w:rsidR="00F47127" w:rsidRDefault="00255A90" w:rsidP="00660A0B">
            <w:pPr>
              <w:rPr>
                <w:rFonts w:ascii="Times New Roman" w:hAnsi="Times New Roman" w:cs="Times New Roman"/>
              </w:rPr>
            </w:pPr>
            <w:r>
              <w:rPr>
                <w:rFonts w:ascii="Times New Roman" w:hAnsi="Times New Roman" w:cs="Times New Roman"/>
              </w:rPr>
              <w:t>26.1</w:t>
            </w:r>
          </w:p>
          <w:p w14:paraId="6FC5AC47" w14:textId="0ADEFAB2" w:rsidR="00F47127" w:rsidRDefault="00255A90" w:rsidP="00660A0B">
            <w:pPr>
              <w:rPr>
                <w:rFonts w:ascii="Times New Roman" w:hAnsi="Times New Roman" w:cs="Times New Roman"/>
              </w:rPr>
            </w:pPr>
            <w:r>
              <w:rPr>
                <w:rFonts w:ascii="Times New Roman" w:hAnsi="Times New Roman" w:cs="Times New Roman"/>
              </w:rPr>
              <w:t>26.2</w:t>
            </w:r>
          </w:p>
          <w:p w14:paraId="4C810D04" w14:textId="7883FF9C" w:rsidR="00157758" w:rsidRDefault="00255A90" w:rsidP="00660A0B">
            <w:pPr>
              <w:rPr>
                <w:rFonts w:ascii="Times New Roman" w:hAnsi="Times New Roman" w:cs="Times New Roman"/>
              </w:rPr>
            </w:pPr>
            <w:r>
              <w:rPr>
                <w:rFonts w:ascii="Times New Roman" w:hAnsi="Times New Roman" w:cs="Times New Roman"/>
              </w:rPr>
              <w:t>26.3</w:t>
            </w:r>
          </w:p>
          <w:p w14:paraId="04C6DC6E" w14:textId="049D2450" w:rsidR="00157758" w:rsidRPr="00D31D6A" w:rsidRDefault="00157758" w:rsidP="00660A0B">
            <w:pPr>
              <w:rPr>
                <w:rFonts w:ascii="Times New Roman" w:hAnsi="Times New Roman" w:cs="Times New Roman"/>
              </w:rPr>
            </w:pPr>
          </w:p>
        </w:tc>
        <w:tc>
          <w:tcPr>
            <w:tcW w:w="10121" w:type="dxa"/>
          </w:tcPr>
          <w:p w14:paraId="47B0368E" w14:textId="40CB5393" w:rsidR="004C3BEF" w:rsidRPr="00D31D6A" w:rsidRDefault="004C3BEF" w:rsidP="00AD2067">
            <w:pPr>
              <w:rPr>
                <w:rFonts w:ascii="Times New Roman" w:hAnsi="Times New Roman" w:cs="Times New Roman"/>
                <w:b/>
                <w:bCs/>
                <w:u w:val="single"/>
              </w:rPr>
            </w:pPr>
            <w:r w:rsidRPr="00D31D6A">
              <w:rPr>
                <w:rFonts w:ascii="Times New Roman" w:hAnsi="Times New Roman" w:cs="Times New Roman"/>
                <w:b/>
                <w:bCs/>
                <w:u w:val="single"/>
              </w:rPr>
              <w:t>FINANCE</w:t>
            </w:r>
          </w:p>
          <w:p w14:paraId="2E1DF5CD" w14:textId="28163C38" w:rsidR="00D8604C" w:rsidRPr="00A121B9" w:rsidRDefault="00D8604C" w:rsidP="00D8604C">
            <w:pPr>
              <w:rPr>
                <w:rFonts w:ascii="Times New Roman" w:eastAsia="Times New Roman" w:hAnsi="Times New Roman" w:cs="Times New Roman"/>
              </w:rPr>
            </w:pPr>
            <w:r w:rsidRPr="00A121B9">
              <w:rPr>
                <w:rFonts w:ascii="Times New Roman" w:eastAsia="Times New Roman" w:hAnsi="Times New Roman" w:cs="Times New Roman"/>
              </w:rPr>
              <w:t xml:space="preserve">The financial statement for month ending </w:t>
            </w:r>
            <w:r w:rsidR="00B2720A">
              <w:rPr>
                <w:rFonts w:ascii="Times New Roman" w:eastAsia="Times New Roman" w:hAnsi="Times New Roman" w:cs="Times New Roman"/>
              </w:rPr>
              <w:t xml:space="preserve">April </w:t>
            </w:r>
            <w:r w:rsidR="0027296E">
              <w:rPr>
                <w:rFonts w:ascii="Times New Roman" w:eastAsia="Times New Roman" w:hAnsi="Times New Roman" w:cs="Times New Roman"/>
              </w:rPr>
              <w:t>2020</w:t>
            </w:r>
            <w:r w:rsidRPr="00A121B9">
              <w:rPr>
                <w:rFonts w:ascii="Times New Roman" w:eastAsia="Times New Roman" w:hAnsi="Times New Roman" w:cs="Times New Roman"/>
              </w:rPr>
              <w:t xml:space="preserve"> was </w:t>
            </w:r>
            <w:r w:rsidR="00953567">
              <w:rPr>
                <w:rFonts w:ascii="Times New Roman" w:eastAsia="Times New Roman" w:hAnsi="Times New Roman" w:cs="Times New Roman"/>
              </w:rPr>
              <w:t xml:space="preserve">previously </w:t>
            </w:r>
            <w:r w:rsidRPr="00A121B9">
              <w:rPr>
                <w:rFonts w:ascii="Times New Roman" w:eastAsia="Times New Roman" w:hAnsi="Times New Roman" w:cs="Times New Roman"/>
              </w:rPr>
              <w:t>circulated.</w:t>
            </w:r>
          </w:p>
          <w:p w14:paraId="3D4846B5" w14:textId="2D9605F7" w:rsidR="00B2720A" w:rsidRDefault="00B2720A" w:rsidP="00D8604C">
            <w:pPr>
              <w:rPr>
                <w:rFonts w:ascii="Times New Roman" w:hAnsi="Times New Roman"/>
                <w:bCs/>
              </w:rPr>
            </w:pPr>
            <w:r>
              <w:rPr>
                <w:rFonts w:ascii="Times New Roman" w:hAnsi="Times New Roman"/>
                <w:bCs/>
              </w:rPr>
              <w:t>The financial risk assessment was reviewed and accepted.</w:t>
            </w:r>
          </w:p>
          <w:p w14:paraId="34C69192" w14:textId="7810F307" w:rsidR="004C3BEF" w:rsidRDefault="00D8604C" w:rsidP="00D8604C">
            <w:pPr>
              <w:rPr>
                <w:rFonts w:ascii="Times New Roman" w:hAnsi="Times New Roman"/>
                <w:bCs/>
              </w:rPr>
            </w:pPr>
            <w:r w:rsidRPr="00A121B9">
              <w:rPr>
                <w:rFonts w:ascii="Times New Roman" w:hAnsi="Times New Roman"/>
                <w:bCs/>
              </w:rPr>
              <w:t>The following payments were approved and cheques signed</w:t>
            </w:r>
            <w:r>
              <w:rPr>
                <w:rFonts w:ascii="Times New Roman" w:hAnsi="Times New Roman"/>
                <w:bCs/>
              </w:rPr>
              <w:t>:</w:t>
            </w:r>
          </w:p>
          <w:p w14:paraId="4037471F" w14:textId="77777777" w:rsidR="00D8604C" w:rsidRDefault="00D8604C" w:rsidP="00D8604C">
            <w:pPr>
              <w:rPr>
                <w:rFonts w:ascii="Times New Roman" w:hAnsi="Times New Roman"/>
                <w:bCs/>
              </w:rPr>
            </w:pPr>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3"/>
              <w:gridCol w:w="6589"/>
              <w:gridCol w:w="1303"/>
            </w:tblGrid>
            <w:tr w:rsidR="00D8604C" w:rsidRPr="00A121B9" w14:paraId="5E1C14E0" w14:textId="77777777" w:rsidTr="001967C3">
              <w:tc>
                <w:tcPr>
                  <w:tcW w:w="2013" w:type="dxa"/>
                </w:tcPr>
                <w:p w14:paraId="15D698BD" w14:textId="6D9DB8F1" w:rsidR="00D8604C" w:rsidRPr="00D8604C" w:rsidRDefault="00D8604C" w:rsidP="00D8604C">
                  <w:pPr>
                    <w:rPr>
                      <w:rFonts w:ascii="Times New Roman" w:hAnsi="Times New Roman" w:cs="Times New Roman"/>
                      <w:b/>
                      <w:bCs/>
                    </w:rPr>
                  </w:pPr>
                  <w:r w:rsidRPr="00D8604C">
                    <w:rPr>
                      <w:rFonts w:ascii="Times New Roman" w:hAnsi="Times New Roman" w:cs="Times New Roman"/>
                      <w:b/>
                      <w:bCs/>
                    </w:rPr>
                    <w:t>Cheque number</w:t>
                  </w:r>
                </w:p>
              </w:tc>
              <w:tc>
                <w:tcPr>
                  <w:tcW w:w="6589" w:type="dxa"/>
                </w:tcPr>
                <w:p w14:paraId="64AE4ACC" w14:textId="793C4D1B" w:rsidR="00D8604C" w:rsidRPr="00D8604C" w:rsidRDefault="00D8604C" w:rsidP="00D8604C">
                  <w:pPr>
                    <w:rPr>
                      <w:rFonts w:ascii="Times New Roman" w:hAnsi="Times New Roman" w:cs="Times New Roman"/>
                      <w:b/>
                      <w:bCs/>
                    </w:rPr>
                  </w:pPr>
                  <w:r w:rsidRPr="00D8604C">
                    <w:rPr>
                      <w:rFonts w:ascii="Times New Roman" w:hAnsi="Times New Roman" w:cs="Times New Roman"/>
                      <w:b/>
                      <w:bCs/>
                    </w:rPr>
                    <w:t>Payee</w:t>
                  </w:r>
                </w:p>
              </w:tc>
              <w:tc>
                <w:tcPr>
                  <w:tcW w:w="1303" w:type="dxa"/>
                </w:tcPr>
                <w:p w14:paraId="0D786089" w14:textId="73228181" w:rsidR="00D8604C" w:rsidRPr="00D8604C" w:rsidRDefault="00D8604C" w:rsidP="00D8604C">
                  <w:pPr>
                    <w:jc w:val="right"/>
                    <w:rPr>
                      <w:rFonts w:ascii="Times New Roman" w:hAnsi="Times New Roman"/>
                      <w:b/>
                      <w:bCs/>
                    </w:rPr>
                  </w:pPr>
                  <w:r w:rsidRPr="00D8604C">
                    <w:rPr>
                      <w:rFonts w:ascii="Times New Roman" w:hAnsi="Times New Roman"/>
                      <w:b/>
                      <w:bCs/>
                    </w:rPr>
                    <w:t>Amount</w:t>
                  </w:r>
                </w:p>
              </w:tc>
            </w:tr>
            <w:tr w:rsidR="00D8604C" w:rsidRPr="00A121B9" w14:paraId="18162E51" w14:textId="77777777" w:rsidTr="001967C3">
              <w:tc>
                <w:tcPr>
                  <w:tcW w:w="2013" w:type="dxa"/>
                </w:tcPr>
                <w:p w14:paraId="1C4605A6" w14:textId="06141E9B" w:rsidR="00D8604C" w:rsidRPr="00A121B9" w:rsidRDefault="00D8604C" w:rsidP="00D8604C">
                  <w:pPr>
                    <w:rPr>
                      <w:rFonts w:ascii="Times New Roman" w:hAnsi="Times New Roman" w:cs="Times New Roman"/>
                    </w:rPr>
                  </w:pPr>
                  <w:r w:rsidRPr="00A121B9">
                    <w:rPr>
                      <w:rFonts w:ascii="Times New Roman" w:hAnsi="Times New Roman" w:cs="Times New Roman"/>
                    </w:rPr>
                    <w:t>11</w:t>
                  </w:r>
                  <w:r w:rsidR="00B85004">
                    <w:rPr>
                      <w:rFonts w:ascii="Times New Roman" w:hAnsi="Times New Roman" w:cs="Times New Roman"/>
                    </w:rPr>
                    <w:t>8</w:t>
                  </w:r>
                  <w:r w:rsidR="00B2720A">
                    <w:rPr>
                      <w:rFonts w:ascii="Times New Roman" w:hAnsi="Times New Roman" w:cs="Times New Roman"/>
                    </w:rPr>
                    <w:t>9</w:t>
                  </w:r>
                  <w:r w:rsidR="001967C3">
                    <w:rPr>
                      <w:rFonts w:ascii="Times New Roman" w:hAnsi="Times New Roman" w:cs="Times New Roman"/>
                    </w:rPr>
                    <w:t xml:space="preserve"> (</w:t>
                  </w:r>
                  <w:r w:rsidR="00B2720A">
                    <w:rPr>
                      <w:rFonts w:ascii="Times New Roman" w:hAnsi="Times New Roman" w:cs="Times New Roman"/>
                    </w:rPr>
                    <w:t>04.05.</w:t>
                  </w:r>
                  <w:r w:rsidR="001967C3">
                    <w:rPr>
                      <w:rFonts w:ascii="Times New Roman" w:hAnsi="Times New Roman" w:cs="Times New Roman"/>
                    </w:rPr>
                    <w:t>20)</w:t>
                  </w:r>
                </w:p>
              </w:tc>
              <w:tc>
                <w:tcPr>
                  <w:tcW w:w="6589" w:type="dxa"/>
                </w:tcPr>
                <w:p w14:paraId="45536CB9" w14:textId="517FED42" w:rsidR="00D8604C" w:rsidRPr="00A121B9" w:rsidRDefault="00D8604C" w:rsidP="008A580C">
                  <w:pPr>
                    <w:rPr>
                      <w:rFonts w:ascii="Times New Roman" w:hAnsi="Times New Roman" w:cs="Times New Roman"/>
                    </w:rPr>
                  </w:pPr>
                  <w:r w:rsidRPr="00A121B9">
                    <w:rPr>
                      <w:rFonts w:ascii="Times New Roman" w:hAnsi="Times New Roman" w:cs="Times New Roman"/>
                    </w:rPr>
                    <w:t xml:space="preserve">K Elder </w:t>
                  </w:r>
                  <w:r w:rsidR="001967C3">
                    <w:rPr>
                      <w:rFonts w:ascii="Times New Roman" w:hAnsi="Times New Roman" w:cs="Times New Roman"/>
                    </w:rPr>
                    <w:t xml:space="preserve">March </w:t>
                  </w:r>
                  <w:r w:rsidRPr="00A121B9">
                    <w:rPr>
                      <w:rFonts w:ascii="Times New Roman" w:hAnsi="Times New Roman" w:cs="Times New Roman"/>
                    </w:rPr>
                    <w:t>Salary, expenses</w:t>
                  </w:r>
                </w:p>
              </w:tc>
              <w:tc>
                <w:tcPr>
                  <w:tcW w:w="1303" w:type="dxa"/>
                </w:tcPr>
                <w:p w14:paraId="4D593323" w14:textId="77777777" w:rsidR="00D8604C" w:rsidRDefault="00B2720A" w:rsidP="0084029A">
                  <w:pPr>
                    <w:jc w:val="right"/>
                    <w:rPr>
                      <w:rFonts w:ascii="Times New Roman" w:hAnsi="Times New Roman"/>
                    </w:rPr>
                  </w:pPr>
                  <w:r>
                    <w:rPr>
                      <w:rFonts w:ascii="Times New Roman" w:hAnsi="Times New Roman"/>
                    </w:rPr>
                    <w:t>£532.55</w:t>
                  </w:r>
                </w:p>
                <w:p w14:paraId="2C7ED09F" w14:textId="4CE6CD27" w:rsidR="00B2720A" w:rsidRPr="00A121B9" w:rsidRDefault="00B2720A" w:rsidP="0084029A">
                  <w:pPr>
                    <w:jc w:val="right"/>
                    <w:rPr>
                      <w:rFonts w:ascii="Times New Roman" w:hAnsi="Times New Roman" w:cs="Times New Roman"/>
                    </w:rPr>
                  </w:pPr>
                </w:p>
              </w:tc>
            </w:tr>
          </w:tbl>
          <w:p w14:paraId="5C031AE9" w14:textId="4E29CDBC" w:rsidR="004C3BEF" w:rsidRDefault="004C3BEF" w:rsidP="00AD2067">
            <w:pPr>
              <w:rPr>
                <w:rFonts w:ascii="Arial" w:hAnsi="Arial" w:cs="Arial"/>
                <w:b/>
                <w:bCs/>
                <w:u w:val="single"/>
              </w:rPr>
            </w:pPr>
          </w:p>
        </w:tc>
      </w:tr>
      <w:tr w:rsidR="00AD2067" w:rsidRPr="00A121B9" w14:paraId="03D87156" w14:textId="77777777" w:rsidTr="007A62CC">
        <w:tc>
          <w:tcPr>
            <w:tcW w:w="851" w:type="dxa"/>
          </w:tcPr>
          <w:p w14:paraId="1CCCC2E1" w14:textId="17F60699" w:rsidR="00AD2067" w:rsidRPr="00A121B9" w:rsidRDefault="00953567" w:rsidP="00AD2067">
            <w:pPr>
              <w:rPr>
                <w:rFonts w:ascii="Times New Roman" w:hAnsi="Times New Roman" w:cs="Times New Roman"/>
              </w:rPr>
            </w:pPr>
            <w:r>
              <w:rPr>
                <w:rFonts w:ascii="Times New Roman" w:hAnsi="Times New Roman" w:cs="Times New Roman"/>
              </w:rPr>
              <w:t>14</w:t>
            </w:r>
          </w:p>
          <w:p w14:paraId="3D0AAD10" w14:textId="3433ACF1" w:rsidR="00AD2067" w:rsidRPr="00A121B9" w:rsidRDefault="00AD2067" w:rsidP="00AD2067">
            <w:pPr>
              <w:rPr>
                <w:rFonts w:ascii="Times New Roman" w:hAnsi="Times New Roman" w:cs="Times New Roman"/>
              </w:rPr>
            </w:pPr>
          </w:p>
        </w:tc>
        <w:tc>
          <w:tcPr>
            <w:tcW w:w="10121" w:type="dxa"/>
          </w:tcPr>
          <w:p w14:paraId="71848468" w14:textId="2456FD56" w:rsidR="00AD2067" w:rsidRPr="00A121B9" w:rsidRDefault="00AD2067" w:rsidP="00AD2067">
            <w:pPr>
              <w:rPr>
                <w:rFonts w:ascii="Times New Roman" w:hAnsi="Times New Roman" w:cs="Times New Roman"/>
              </w:rPr>
            </w:pPr>
            <w:r w:rsidRPr="00A121B9">
              <w:rPr>
                <w:rFonts w:ascii="Times New Roman" w:hAnsi="Times New Roman" w:cs="Times New Roman"/>
                <w:b/>
              </w:rPr>
              <w:t>DATE OF NEXT MEETING –Monday</w:t>
            </w:r>
            <w:r w:rsidR="008A580C">
              <w:rPr>
                <w:rFonts w:ascii="Times New Roman" w:hAnsi="Times New Roman" w:cs="Times New Roman"/>
                <w:b/>
              </w:rPr>
              <w:t xml:space="preserve"> </w:t>
            </w:r>
            <w:r w:rsidR="00255A90">
              <w:rPr>
                <w:rFonts w:ascii="Times New Roman" w:hAnsi="Times New Roman" w:cs="Times New Roman"/>
                <w:b/>
              </w:rPr>
              <w:t>1 June</w:t>
            </w:r>
            <w:r w:rsidR="008A580C">
              <w:rPr>
                <w:rFonts w:ascii="Times New Roman" w:hAnsi="Times New Roman" w:cs="Times New Roman"/>
                <w:b/>
              </w:rPr>
              <w:t xml:space="preserve"> </w:t>
            </w:r>
            <w:r w:rsidR="00941A71">
              <w:rPr>
                <w:rFonts w:ascii="Times New Roman" w:hAnsi="Times New Roman" w:cs="Times New Roman"/>
                <w:b/>
              </w:rPr>
              <w:t>2020</w:t>
            </w:r>
            <w:r w:rsidRPr="00A121B9">
              <w:rPr>
                <w:rFonts w:ascii="Times New Roman" w:hAnsi="Times New Roman" w:cs="Times New Roman"/>
                <w:b/>
              </w:rPr>
              <w:t>,</w:t>
            </w:r>
            <w:r>
              <w:rPr>
                <w:rFonts w:ascii="Times New Roman" w:hAnsi="Times New Roman" w:cs="Times New Roman"/>
                <w:b/>
              </w:rPr>
              <w:t xml:space="preserve"> </w:t>
            </w:r>
            <w:r w:rsidR="00255A90">
              <w:rPr>
                <w:rFonts w:ascii="Times New Roman" w:hAnsi="Times New Roman" w:cs="Times New Roman"/>
                <w:b/>
              </w:rPr>
              <w:t>time and</w:t>
            </w:r>
            <w:r w:rsidRPr="00A121B9">
              <w:rPr>
                <w:rFonts w:ascii="Times New Roman" w:hAnsi="Times New Roman" w:cs="Times New Roman"/>
                <w:b/>
              </w:rPr>
              <w:t xml:space="preserve"> </w:t>
            </w:r>
            <w:r w:rsidR="001967C3" w:rsidRPr="00953567">
              <w:rPr>
                <w:rFonts w:ascii="Times New Roman" w:hAnsi="Times New Roman" w:cs="Times New Roman"/>
                <w:b/>
                <w:bCs/>
              </w:rPr>
              <w:t>venue to be confirmed.</w:t>
            </w:r>
            <w:r w:rsidR="001967C3">
              <w:rPr>
                <w:rFonts w:ascii="Times New Roman" w:hAnsi="Times New Roman" w:cs="Times New Roman"/>
              </w:rPr>
              <w:t xml:space="preserve"> </w:t>
            </w:r>
          </w:p>
        </w:tc>
      </w:tr>
      <w:tr w:rsidR="002F122C" w:rsidRPr="00A121B9" w14:paraId="53E0355D" w14:textId="77777777" w:rsidTr="007A62CC">
        <w:trPr>
          <w:trHeight w:val="1186"/>
        </w:trPr>
        <w:tc>
          <w:tcPr>
            <w:tcW w:w="851" w:type="dxa"/>
          </w:tcPr>
          <w:p w14:paraId="2BDEE814" w14:textId="1C943273" w:rsidR="002F122C" w:rsidRPr="00A121B9" w:rsidRDefault="002F122C" w:rsidP="00AD2067">
            <w:pPr>
              <w:rPr>
                <w:rFonts w:ascii="Times New Roman" w:hAnsi="Times New Roman" w:cs="Times New Roman"/>
              </w:rPr>
            </w:pPr>
          </w:p>
          <w:p w14:paraId="604DF5F6" w14:textId="217A168B" w:rsidR="002F122C" w:rsidRPr="00A121B9" w:rsidRDefault="002F122C" w:rsidP="00AD2067">
            <w:pPr>
              <w:rPr>
                <w:rFonts w:ascii="Times New Roman" w:hAnsi="Times New Roman" w:cs="Times New Roman"/>
              </w:rPr>
            </w:pPr>
          </w:p>
        </w:tc>
        <w:tc>
          <w:tcPr>
            <w:tcW w:w="10121" w:type="dxa"/>
          </w:tcPr>
          <w:p w14:paraId="6F088527" w14:textId="7A3460C4" w:rsidR="002F122C" w:rsidRDefault="002F122C" w:rsidP="00AD2067">
            <w:pPr>
              <w:rPr>
                <w:rFonts w:ascii="Times New Roman" w:hAnsi="Times New Roman" w:cs="Times New Roman"/>
              </w:rPr>
            </w:pPr>
            <w:r w:rsidRPr="00A121B9">
              <w:rPr>
                <w:rFonts w:ascii="Times New Roman" w:hAnsi="Times New Roman" w:cs="Times New Roman"/>
              </w:rPr>
              <w:t xml:space="preserve">The meeting closed at </w:t>
            </w:r>
            <w:r w:rsidR="00EF72FA">
              <w:rPr>
                <w:rFonts w:ascii="Times New Roman" w:hAnsi="Times New Roman" w:cs="Times New Roman"/>
              </w:rPr>
              <w:t>7.40.</w:t>
            </w:r>
          </w:p>
          <w:p w14:paraId="66556E06" w14:textId="766ABC3C" w:rsidR="001F3689" w:rsidRDefault="001F3689" w:rsidP="00AD2067">
            <w:pPr>
              <w:rPr>
                <w:rFonts w:ascii="Times New Roman" w:hAnsi="Times New Roman" w:cs="Times New Roman"/>
              </w:rPr>
            </w:pPr>
          </w:p>
          <w:p w14:paraId="77C444C0" w14:textId="77777777" w:rsidR="001F3689" w:rsidRDefault="001F3689" w:rsidP="00AD2067">
            <w:pPr>
              <w:rPr>
                <w:rFonts w:ascii="Times New Roman" w:hAnsi="Times New Roman" w:cs="Times New Roman"/>
              </w:rPr>
            </w:pPr>
          </w:p>
          <w:p w14:paraId="3B8B5852" w14:textId="77777777" w:rsidR="002F0906" w:rsidRPr="00A121B9" w:rsidRDefault="002F0906" w:rsidP="00AD2067">
            <w:pPr>
              <w:rPr>
                <w:rFonts w:ascii="Times New Roman" w:hAnsi="Times New Roman" w:cs="Times New Roman"/>
                <w:b/>
              </w:rPr>
            </w:pPr>
          </w:p>
          <w:p w14:paraId="227AE1AB" w14:textId="77777777" w:rsidR="002F122C" w:rsidRDefault="002F122C" w:rsidP="002F122C">
            <w:pPr>
              <w:rPr>
                <w:rFonts w:ascii="Times New Roman" w:hAnsi="Times New Roman" w:cs="Times New Roman"/>
              </w:rPr>
            </w:pPr>
          </w:p>
          <w:p w14:paraId="29E1BB6E" w14:textId="5C475289" w:rsidR="002F122C" w:rsidRPr="00A121B9" w:rsidRDefault="00D66D95" w:rsidP="002F122C">
            <w:pPr>
              <w:rPr>
                <w:rFonts w:ascii="Times New Roman" w:hAnsi="Times New Roman" w:cs="Times New Roman"/>
              </w:rPr>
            </w:pPr>
            <w:r>
              <w:rPr>
                <w:rFonts w:ascii="Times New Roman" w:hAnsi="Times New Roman" w:cs="Times New Roman"/>
              </w:rPr>
              <w:t>S</w:t>
            </w:r>
            <w:r w:rsidR="002F122C" w:rsidRPr="00A121B9">
              <w:rPr>
                <w:rFonts w:ascii="Times New Roman" w:hAnsi="Times New Roman" w:cs="Times New Roman"/>
              </w:rPr>
              <w:t>igned …………………………</w:t>
            </w:r>
            <w:r w:rsidR="002F122C">
              <w:rPr>
                <w:rFonts w:ascii="Times New Roman" w:hAnsi="Times New Roman" w:cs="Times New Roman"/>
              </w:rPr>
              <w:t xml:space="preserve">                          Date …………………………               </w:t>
            </w:r>
          </w:p>
        </w:tc>
      </w:tr>
    </w:tbl>
    <w:p w14:paraId="681F4F13" w14:textId="3A43FC38" w:rsidR="00C30271" w:rsidRDefault="001D22A4" w:rsidP="007A62CC">
      <w:pPr>
        <w:spacing w:after="0"/>
        <w:rPr>
          <w:rFonts w:ascii="Arial" w:eastAsia="Times New Roman" w:hAnsi="Arial" w:cs="Times New Roman"/>
          <w:b/>
          <w:snapToGrid w:val="0"/>
          <w:sz w:val="26"/>
          <w:szCs w:val="18"/>
          <w:u w:val="single"/>
        </w:rPr>
      </w:pPr>
      <w:r w:rsidRPr="001D22A4">
        <w:rPr>
          <w:rFonts w:ascii="Arial" w:hAnsi="Arial" w:cs="Arial"/>
        </w:rPr>
        <w:t> </w:t>
      </w:r>
    </w:p>
    <w:sectPr w:rsidR="00C30271" w:rsidSect="007F3872">
      <w:headerReference w:type="default" r:id="rId9"/>
      <w:footerReference w:type="default" r:id="rId10"/>
      <w:pgSz w:w="11906" w:h="16838" w:code="9"/>
      <w:pgMar w:top="851" w:right="1134" w:bottom="284" w:left="1134" w:header="284" w:footer="284"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674F0" w14:textId="77777777" w:rsidR="00E84290" w:rsidRDefault="00E84290" w:rsidP="00425652">
      <w:pPr>
        <w:spacing w:after="0" w:line="240" w:lineRule="auto"/>
      </w:pPr>
      <w:r>
        <w:separator/>
      </w:r>
    </w:p>
  </w:endnote>
  <w:endnote w:type="continuationSeparator" w:id="0">
    <w:p w14:paraId="7C6BC79F" w14:textId="77777777" w:rsidR="00E84290" w:rsidRDefault="00E84290" w:rsidP="0042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4913735"/>
      <w:docPartObj>
        <w:docPartGallery w:val="Page Numbers (Bottom of Page)"/>
        <w:docPartUnique/>
      </w:docPartObj>
    </w:sdtPr>
    <w:sdtEndPr>
      <w:rPr>
        <w:noProof/>
      </w:rPr>
    </w:sdtEndPr>
    <w:sdtContent>
      <w:p w14:paraId="357F2BE4" w14:textId="256D3D22" w:rsidR="00547C1B" w:rsidRDefault="00547C1B">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 </w:t>
        </w:r>
        <w:r w:rsidR="00953567">
          <w:rPr>
            <w:noProof/>
          </w:rPr>
          <w:t>2020/2021</w:t>
        </w:r>
      </w:p>
    </w:sdtContent>
  </w:sdt>
  <w:p w14:paraId="00DC651B" w14:textId="77777777" w:rsidR="00547C1B" w:rsidRDefault="00547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19C5B" w14:textId="77777777" w:rsidR="00E84290" w:rsidRDefault="00E84290" w:rsidP="00425652">
      <w:pPr>
        <w:spacing w:after="0" w:line="240" w:lineRule="auto"/>
      </w:pPr>
      <w:r>
        <w:separator/>
      </w:r>
    </w:p>
  </w:footnote>
  <w:footnote w:type="continuationSeparator" w:id="0">
    <w:p w14:paraId="44174036" w14:textId="77777777" w:rsidR="00E84290" w:rsidRDefault="00E84290" w:rsidP="0042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18E27" w14:textId="77777777" w:rsidR="00547C1B" w:rsidRDefault="00547C1B" w:rsidP="004256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A0F3E"/>
    <w:multiLevelType w:val="hybridMultilevel"/>
    <w:tmpl w:val="CDD27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C806FE"/>
    <w:multiLevelType w:val="hybridMultilevel"/>
    <w:tmpl w:val="0298C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CA5C97"/>
    <w:multiLevelType w:val="hybridMultilevel"/>
    <w:tmpl w:val="A7526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4E15EE2"/>
    <w:multiLevelType w:val="hybridMultilevel"/>
    <w:tmpl w:val="B418B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0818BD"/>
    <w:multiLevelType w:val="multilevel"/>
    <w:tmpl w:val="8A1E24C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52"/>
    <w:rsid w:val="00002A95"/>
    <w:rsid w:val="000047F0"/>
    <w:rsid w:val="00004E6F"/>
    <w:rsid w:val="00013CAB"/>
    <w:rsid w:val="00024F95"/>
    <w:rsid w:val="00031524"/>
    <w:rsid w:val="00032512"/>
    <w:rsid w:val="00036CAE"/>
    <w:rsid w:val="0004066C"/>
    <w:rsid w:val="0004406A"/>
    <w:rsid w:val="0004446F"/>
    <w:rsid w:val="000479E3"/>
    <w:rsid w:val="00054D60"/>
    <w:rsid w:val="0006532D"/>
    <w:rsid w:val="00067660"/>
    <w:rsid w:val="00067686"/>
    <w:rsid w:val="0007218E"/>
    <w:rsid w:val="000758B8"/>
    <w:rsid w:val="000A338E"/>
    <w:rsid w:val="000A7A35"/>
    <w:rsid w:val="000A7D20"/>
    <w:rsid w:val="000B16EE"/>
    <w:rsid w:val="000B3F50"/>
    <w:rsid w:val="000B5CEF"/>
    <w:rsid w:val="000B5DE8"/>
    <w:rsid w:val="000B5E84"/>
    <w:rsid w:val="000C660A"/>
    <w:rsid w:val="000C69FF"/>
    <w:rsid w:val="000D0D18"/>
    <w:rsid w:val="000D2575"/>
    <w:rsid w:val="000E265B"/>
    <w:rsid w:val="000E5302"/>
    <w:rsid w:val="0010186E"/>
    <w:rsid w:val="001019AB"/>
    <w:rsid w:val="00111B93"/>
    <w:rsid w:val="001131D3"/>
    <w:rsid w:val="00116B56"/>
    <w:rsid w:val="00120512"/>
    <w:rsid w:val="0012120F"/>
    <w:rsid w:val="0012499D"/>
    <w:rsid w:val="00133443"/>
    <w:rsid w:val="00136F56"/>
    <w:rsid w:val="00143388"/>
    <w:rsid w:val="001433E1"/>
    <w:rsid w:val="00151ADA"/>
    <w:rsid w:val="0015582B"/>
    <w:rsid w:val="001574AA"/>
    <w:rsid w:val="00157758"/>
    <w:rsid w:val="00163060"/>
    <w:rsid w:val="001766EA"/>
    <w:rsid w:val="00187A72"/>
    <w:rsid w:val="00193E0E"/>
    <w:rsid w:val="001967C3"/>
    <w:rsid w:val="001A171F"/>
    <w:rsid w:val="001A2BB3"/>
    <w:rsid w:val="001A2EF0"/>
    <w:rsid w:val="001A720C"/>
    <w:rsid w:val="001B00AF"/>
    <w:rsid w:val="001B2231"/>
    <w:rsid w:val="001B2D7D"/>
    <w:rsid w:val="001B4D27"/>
    <w:rsid w:val="001B604E"/>
    <w:rsid w:val="001D22A4"/>
    <w:rsid w:val="001D40C5"/>
    <w:rsid w:val="001E215B"/>
    <w:rsid w:val="001E6228"/>
    <w:rsid w:val="001F3689"/>
    <w:rsid w:val="001F7F23"/>
    <w:rsid w:val="0020231C"/>
    <w:rsid w:val="0020506D"/>
    <w:rsid w:val="00213D08"/>
    <w:rsid w:val="00214672"/>
    <w:rsid w:val="002241EF"/>
    <w:rsid w:val="00227DF2"/>
    <w:rsid w:val="00237B55"/>
    <w:rsid w:val="00250DDF"/>
    <w:rsid w:val="00251182"/>
    <w:rsid w:val="0025348D"/>
    <w:rsid w:val="00255A90"/>
    <w:rsid w:val="00255E65"/>
    <w:rsid w:val="002579D1"/>
    <w:rsid w:val="002606C2"/>
    <w:rsid w:val="00262E4A"/>
    <w:rsid w:val="00263560"/>
    <w:rsid w:val="002702A0"/>
    <w:rsid w:val="0027296E"/>
    <w:rsid w:val="00290114"/>
    <w:rsid w:val="0029385F"/>
    <w:rsid w:val="002A1694"/>
    <w:rsid w:val="002B22E8"/>
    <w:rsid w:val="002B2CBA"/>
    <w:rsid w:val="002C0B7B"/>
    <w:rsid w:val="002C6362"/>
    <w:rsid w:val="002E0029"/>
    <w:rsid w:val="002E4D06"/>
    <w:rsid w:val="002E66B9"/>
    <w:rsid w:val="002F0906"/>
    <w:rsid w:val="002F0B50"/>
    <w:rsid w:val="002F122C"/>
    <w:rsid w:val="002F6205"/>
    <w:rsid w:val="0030021C"/>
    <w:rsid w:val="00301F40"/>
    <w:rsid w:val="0030368A"/>
    <w:rsid w:val="00304305"/>
    <w:rsid w:val="00305A18"/>
    <w:rsid w:val="0030666D"/>
    <w:rsid w:val="0032008A"/>
    <w:rsid w:val="00323DD7"/>
    <w:rsid w:val="003248A2"/>
    <w:rsid w:val="00326B59"/>
    <w:rsid w:val="00331031"/>
    <w:rsid w:val="0033427E"/>
    <w:rsid w:val="0033575B"/>
    <w:rsid w:val="0033717C"/>
    <w:rsid w:val="00337288"/>
    <w:rsid w:val="00345EE7"/>
    <w:rsid w:val="0034716A"/>
    <w:rsid w:val="00347B24"/>
    <w:rsid w:val="00354919"/>
    <w:rsid w:val="003552C1"/>
    <w:rsid w:val="003615E1"/>
    <w:rsid w:val="00377433"/>
    <w:rsid w:val="003831E8"/>
    <w:rsid w:val="00384599"/>
    <w:rsid w:val="00391484"/>
    <w:rsid w:val="00393156"/>
    <w:rsid w:val="00395C88"/>
    <w:rsid w:val="00397EEA"/>
    <w:rsid w:val="00397F9D"/>
    <w:rsid w:val="003B6D4D"/>
    <w:rsid w:val="003C04CB"/>
    <w:rsid w:val="003C3EA0"/>
    <w:rsid w:val="003C49D2"/>
    <w:rsid w:val="003C5661"/>
    <w:rsid w:val="003D1088"/>
    <w:rsid w:val="003D525F"/>
    <w:rsid w:val="003E05B2"/>
    <w:rsid w:val="003E0F86"/>
    <w:rsid w:val="003E3504"/>
    <w:rsid w:val="003F1BCD"/>
    <w:rsid w:val="003F62C6"/>
    <w:rsid w:val="003F7E74"/>
    <w:rsid w:val="0040046D"/>
    <w:rsid w:val="0040063F"/>
    <w:rsid w:val="00401B44"/>
    <w:rsid w:val="00404E4C"/>
    <w:rsid w:val="00417C42"/>
    <w:rsid w:val="00420CE1"/>
    <w:rsid w:val="00424558"/>
    <w:rsid w:val="00425652"/>
    <w:rsid w:val="0042647E"/>
    <w:rsid w:val="00430A3F"/>
    <w:rsid w:val="00434780"/>
    <w:rsid w:val="00440457"/>
    <w:rsid w:val="004433D1"/>
    <w:rsid w:val="00450B30"/>
    <w:rsid w:val="0046122E"/>
    <w:rsid w:val="0046270D"/>
    <w:rsid w:val="00474ECC"/>
    <w:rsid w:val="0047693D"/>
    <w:rsid w:val="004818B6"/>
    <w:rsid w:val="00482946"/>
    <w:rsid w:val="004A2400"/>
    <w:rsid w:val="004A3F98"/>
    <w:rsid w:val="004A5B8E"/>
    <w:rsid w:val="004C16A0"/>
    <w:rsid w:val="004C3BEF"/>
    <w:rsid w:val="004C645D"/>
    <w:rsid w:val="004D4719"/>
    <w:rsid w:val="004E0742"/>
    <w:rsid w:val="004E57C0"/>
    <w:rsid w:val="004E780B"/>
    <w:rsid w:val="004F0E8F"/>
    <w:rsid w:val="004F50FD"/>
    <w:rsid w:val="004F5E79"/>
    <w:rsid w:val="00501A9B"/>
    <w:rsid w:val="00503114"/>
    <w:rsid w:val="00510FC1"/>
    <w:rsid w:val="00511682"/>
    <w:rsid w:val="0051740A"/>
    <w:rsid w:val="00521D14"/>
    <w:rsid w:val="0052242E"/>
    <w:rsid w:val="005274F6"/>
    <w:rsid w:val="0053225A"/>
    <w:rsid w:val="005334A4"/>
    <w:rsid w:val="00543F62"/>
    <w:rsid w:val="005469D3"/>
    <w:rsid w:val="005479DA"/>
    <w:rsid w:val="00547C1B"/>
    <w:rsid w:val="00557E35"/>
    <w:rsid w:val="005671E5"/>
    <w:rsid w:val="005904E9"/>
    <w:rsid w:val="00590A7D"/>
    <w:rsid w:val="00594239"/>
    <w:rsid w:val="005A4FF6"/>
    <w:rsid w:val="005A6BD3"/>
    <w:rsid w:val="005B33A8"/>
    <w:rsid w:val="005D1F6D"/>
    <w:rsid w:val="005D3220"/>
    <w:rsid w:val="005E47C0"/>
    <w:rsid w:val="005E5421"/>
    <w:rsid w:val="005E77C2"/>
    <w:rsid w:val="00604A82"/>
    <w:rsid w:val="00604BE8"/>
    <w:rsid w:val="0060758F"/>
    <w:rsid w:val="00607851"/>
    <w:rsid w:val="0061159A"/>
    <w:rsid w:val="00611B23"/>
    <w:rsid w:val="00615ACB"/>
    <w:rsid w:val="006203CA"/>
    <w:rsid w:val="00624653"/>
    <w:rsid w:val="006250EC"/>
    <w:rsid w:val="00626E76"/>
    <w:rsid w:val="00632E23"/>
    <w:rsid w:val="00636D30"/>
    <w:rsid w:val="0064665B"/>
    <w:rsid w:val="0065307E"/>
    <w:rsid w:val="00653DFA"/>
    <w:rsid w:val="00660A0B"/>
    <w:rsid w:val="00662006"/>
    <w:rsid w:val="00666F9D"/>
    <w:rsid w:val="006727A0"/>
    <w:rsid w:val="00673816"/>
    <w:rsid w:val="0067495B"/>
    <w:rsid w:val="006834E2"/>
    <w:rsid w:val="006837F9"/>
    <w:rsid w:val="00684F9A"/>
    <w:rsid w:val="00691748"/>
    <w:rsid w:val="00692794"/>
    <w:rsid w:val="00693361"/>
    <w:rsid w:val="006964BA"/>
    <w:rsid w:val="006A30E4"/>
    <w:rsid w:val="006B098C"/>
    <w:rsid w:val="006B1305"/>
    <w:rsid w:val="006B30ED"/>
    <w:rsid w:val="006B31A4"/>
    <w:rsid w:val="006C3B44"/>
    <w:rsid w:val="006E0753"/>
    <w:rsid w:val="006E693C"/>
    <w:rsid w:val="006E6BDA"/>
    <w:rsid w:val="006F5351"/>
    <w:rsid w:val="00722C6B"/>
    <w:rsid w:val="0073488B"/>
    <w:rsid w:val="007354F8"/>
    <w:rsid w:val="0073589B"/>
    <w:rsid w:val="0073694A"/>
    <w:rsid w:val="00740914"/>
    <w:rsid w:val="00754E7F"/>
    <w:rsid w:val="00757017"/>
    <w:rsid w:val="00760F6E"/>
    <w:rsid w:val="00762975"/>
    <w:rsid w:val="00767522"/>
    <w:rsid w:val="00767598"/>
    <w:rsid w:val="00774028"/>
    <w:rsid w:val="00776D99"/>
    <w:rsid w:val="007825B1"/>
    <w:rsid w:val="00784205"/>
    <w:rsid w:val="00791361"/>
    <w:rsid w:val="007A024D"/>
    <w:rsid w:val="007A62CC"/>
    <w:rsid w:val="007B0A51"/>
    <w:rsid w:val="007B3AFD"/>
    <w:rsid w:val="007B68B3"/>
    <w:rsid w:val="007B6B2F"/>
    <w:rsid w:val="007C21B6"/>
    <w:rsid w:val="007D44EA"/>
    <w:rsid w:val="007D5FFB"/>
    <w:rsid w:val="007E058D"/>
    <w:rsid w:val="007E09DA"/>
    <w:rsid w:val="007E10FD"/>
    <w:rsid w:val="007E63E6"/>
    <w:rsid w:val="007E7E33"/>
    <w:rsid w:val="007F1382"/>
    <w:rsid w:val="007F3872"/>
    <w:rsid w:val="007F6A52"/>
    <w:rsid w:val="00801B00"/>
    <w:rsid w:val="008024DA"/>
    <w:rsid w:val="00806CE8"/>
    <w:rsid w:val="0081068F"/>
    <w:rsid w:val="00811B2C"/>
    <w:rsid w:val="00821462"/>
    <w:rsid w:val="008301F5"/>
    <w:rsid w:val="008311B7"/>
    <w:rsid w:val="0083200B"/>
    <w:rsid w:val="00833CFA"/>
    <w:rsid w:val="00836509"/>
    <w:rsid w:val="0084029A"/>
    <w:rsid w:val="00846F36"/>
    <w:rsid w:val="00851298"/>
    <w:rsid w:val="00852427"/>
    <w:rsid w:val="0085436C"/>
    <w:rsid w:val="00855F4C"/>
    <w:rsid w:val="0085632F"/>
    <w:rsid w:val="00864F9E"/>
    <w:rsid w:val="00865123"/>
    <w:rsid w:val="0086603F"/>
    <w:rsid w:val="008716CA"/>
    <w:rsid w:val="00871CB5"/>
    <w:rsid w:val="00874076"/>
    <w:rsid w:val="00875AD8"/>
    <w:rsid w:val="0088074E"/>
    <w:rsid w:val="00886EC9"/>
    <w:rsid w:val="00895681"/>
    <w:rsid w:val="008977CE"/>
    <w:rsid w:val="008A063A"/>
    <w:rsid w:val="008A565B"/>
    <w:rsid w:val="008A580C"/>
    <w:rsid w:val="008C289A"/>
    <w:rsid w:val="008D05EF"/>
    <w:rsid w:val="008D2E7C"/>
    <w:rsid w:val="008D482F"/>
    <w:rsid w:val="008D4C38"/>
    <w:rsid w:val="008D4DFB"/>
    <w:rsid w:val="008E071E"/>
    <w:rsid w:val="008E0F95"/>
    <w:rsid w:val="008E7C7F"/>
    <w:rsid w:val="008F13DC"/>
    <w:rsid w:val="008F4605"/>
    <w:rsid w:val="008F4913"/>
    <w:rsid w:val="008F5228"/>
    <w:rsid w:val="009018BA"/>
    <w:rsid w:val="00912646"/>
    <w:rsid w:val="0091467C"/>
    <w:rsid w:val="00921999"/>
    <w:rsid w:val="0092283E"/>
    <w:rsid w:val="00925452"/>
    <w:rsid w:val="00935ABE"/>
    <w:rsid w:val="00941717"/>
    <w:rsid w:val="00941A71"/>
    <w:rsid w:val="009429D6"/>
    <w:rsid w:val="009506A1"/>
    <w:rsid w:val="009526D3"/>
    <w:rsid w:val="00953567"/>
    <w:rsid w:val="00954C6C"/>
    <w:rsid w:val="0095561D"/>
    <w:rsid w:val="009603A1"/>
    <w:rsid w:val="0096219B"/>
    <w:rsid w:val="00964C59"/>
    <w:rsid w:val="00965646"/>
    <w:rsid w:val="0096612D"/>
    <w:rsid w:val="00976C0F"/>
    <w:rsid w:val="00977245"/>
    <w:rsid w:val="009803E9"/>
    <w:rsid w:val="009873B5"/>
    <w:rsid w:val="00994F21"/>
    <w:rsid w:val="00996433"/>
    <w:rsid w:val="00997503"/>
    <w:rsid w:val="009A06C7"/>
    <w:rsid w:val="009A676D"/>
    <w:rsid w:val="009B1D17"/>
    <w:rsid w:val="009B1DE9"/>
    <w:rsid w:val="009B5EFB"/>
    <w:rsid w:val="009C5BF2"/>
    <w:rsid w:val="009C6C36"/>
    <w:rsid w:val="009E2320"/>
    <w:rsid w:val="009F19C0"/>
    <w:rsid w:val="00A010A9"/>
    <w:rsid w:val="00A02510"/>
    <w:rsid w:val="00A069D6"/>
    <w:rsid w:val="00A10D40"/>
    <w:rsid w:val="00A121B9"/>
    <w:rsid w:val="00A144AE"/>
    <w:rsid w:val="00A21084"/>
    <w:rsid w:val="00A26208"/>
    <w:rsid w:val="00A2791C"/>
    <w:rsid w:val="00A32458"/>
    <w:rsid w:val="00A35395"/>
    <w:rsid w:val="00A36136"/>
    <w:rsid w:val="00A373EC"/>
    <w:rsid w:val="00A40121"/>
    <w:rsid w:val="00A53208"/>
    <w:rsid w:val="00A54A6E"/>
    <w:rsid w:val="00A57187"/>
    <w:rsid w:val="00A673D8"/>
    <w:rsid w:val="00A71782"/>
    <w:rsid w:val="00A72671"/>
    <w:rsid w:val="00A77401"/>
    <w:rsid w:val="00A77EC3"/>
    <w:rsid w:val="00A77F20"/>
    <w:rsid w:val="00A84CB2"/>
    <w:rsid w:val="00A8689F"/>
    <w:rsid w:val="00A870E5"/>
    <w:rsid w:val="00A91D29"/>
    <w:rsid w:val="00A94602"/>
    <w:rsid w:val="00A94FD6"/>
    <w:rsid w:val="00A964F6"/>
    <w:rsid w:val="00A96F2B"/>
    <w:rsid w:val="00AA1DAB"/>
    <w:rsid w:val="00AA439C"/>
    <w:rsid w:val="00AA4851"/>
    <w:rsid w:val="00AA6A46"/>
    <w:rsid w:val="00AB0A88"/>
    <w:rsid w:val="00AB4EDD"/>
    <w:rsid w:val="00AB59D7"/>
    <w:rsid w:val="00AB5E8E"/>
    <w:rsid w:val="00AB7018"/>
    <w:rsid w:val="00AB7FBD"/>
    <w:rsid w:val="00AC0321"/>
    <w:rsid w:val="00AC746D"/>
    <w:rsid w:val="00AC776C"/>
    <w:rsid w:val="00AD2067"/>
    <w:rsid w:val="00AD3964"/>
    <w:rsid w:val="00AD796A"/>
    <w:rsid w:val="00AE3AC5"/>
    <w:rsid w:val="00AE793A"/>
    <w:rsid w:val="00AF5480"/>
    <w:rsid w:val="00B064CD"/>
    <w:rsid w:val="00B06978"/>
    <w:rsid w:val="00B119CD"/>
    <w:rsid w:val="00B11E57"/>
    <w:rsid w:val="00B2717E"/>
    <w:rsid w:val="00B2720A"/>
    <w:rsid w:val="00B3123D"/>
    <w:rsid w:val="00B32EEA"/>
    <w:rsid w:val="00B36E1A"/>
    <w:rsid w:val="00B400B2"/>
    <w:rsid w:val="00B413DD"/>
    <w:rsid w:val="00B51A86"/>
    <w:rsid w:val="00B54014"/>
    <w:rsid w:val="00B6051B"/>
    <w:rsid w:val="00B71CE4"/>
    <w:rsid w:val="00B85004"/>
    <w:rsid w:val="00B9213A"/>
    <w:rsid w:val="00B94A73"/>
    <w:rsid w:val="00BA46E4"/>
    <w:rsid w:val="00BA4B67"/>
    <w:rsid w:val="00BA60EE"/>
    <w:rsid w:val="00BA7B5A"/>
    <w:rsid w:val="00BB0AC4"/>
    <w:rsid w:val="00BC2F92"/>
    <w:rsid w:val="00BC35A1"/>
    <w:rsid w:val="00BC5DC2"/>
    <w:rsid w:val="00BD296D"/>
    <w:rsid w:val="00BD44B1"/>
    <w:rsid w:val="00BD7819"/>
    <w:rsid w:val="00BE29CC"/>
    <w:rsid w:val="00BE317B"/>
    <w:rsid w:val="00BE4100"/>
    <w:rsid w:val="00BE45F0"/>
    <w:rsid w:val="00BF1354"/>
    <w:rsid w:val="00BF3ABD"/>
    <w:rsid w:val="00BF4E6A"/>
    <w:rsid w:val="00BF50F2"/>
    <w:rsid w:val="00BF7B1C"/>
    <w:rsid w:val="00BF7D58"/>
    <w:rsid w:val="00C00506"/>
    <w:rsid w:val="00C049FE"/>
    <w:rsid w:val="00C0513A"/>
    <w:rsid w:val="00C060F2"/>
    <w:rsid w:val="00C12CD2"/>
    <w:rsid w:val="00C1527E"/>
    <w:rsid w:val="00C16F5F"/>
    <w:rsid w:val="00C276E0"/>
    <w:rsid w:val="00C27A39"/>
    <w:rsid w:val="00C30271"/>
    <w:rsid w:val="00C34B94"/>
    <w:rsid w:val="00C365C8"/>
    <w:rsid w:val="00C478C2"/>
    <w:rsid w:val="00C545A1"/>
    <w:rsid w:val="00C61085"/>
    <w:rsid w:val="00C65DB1"/>
    <w:rsid w:val="00C67849"/>
    <w:rsid w:val="00C73363"/>
    <w:rsid w:val="00C74094"/>
    <w:rsid w:val="00C7690E"/>
    <w:rsid w:val="00C77B07"/>
    <w:rsid w:val="00C8160E"/>
    <w:rsid w:val="00C8619D"/>
    <w:rsid w:val="00C9288F"/>
    <w:rsid w:val="00CA3A91"/>
    <w:rsid w:val="00CB48AD"/>
    <w:rsid w:val="00CC0187"/>
    <w:rsid w:val="00CD1EB5"/>
    <w:rsid w:val="00CE18EB"/>
    <w:rsid w:val="00CE4F58"/>
    <w:rsid w:val="00CE689E"/>
    <w:rsid w:val="00CE7D2F"/>
    <w:rsid w:val="00D0090C"/>
    <w:rsid w:val="00D025FD"/>
    <w:rsid w:val="00D11CB9"/>
    <w:rsid w:val="00D12CA6"/>
    <w:rsid w:val="00D12E4D"/>
    <w:rsid w:val="00D17342"/>
    <w:rsid w:val="00D2754D"/>
    <w:rsid w:val="00D27EDD"/>
    <w:rsid w:val="00D31D6A"/>
    <w:rsid w:val="00D34A89"/>
    <w:rsid w:val="00D3573F"/>
    <w:rsid w:val="00D44B00"/>
    <w:rsid w:val="00D44DD8"/>
    <w:rsid w:val="00D503B7"/>
    <w:rsid w:val="00D55C84"/>
    <w:rsid w:val="00D6265E"/>
    <w:rsid w:val="00D62790"/>
    <w:rsid w:val="00D63010"/>
    <w:rsid w:val="00D6640E"/>
    <w:rsid w:val="00D664C5"/>
    <w:rsid w:val="00D66D95"/>
    <w:rsid w:val="00D76164"/>
    <w:rsid w:val="00D80506"/>
    <w:rsid w:val="00D83AA8"/>
    <w:rsid w:val="00D83B7B"/>
    <w:rsid w:val="00D8604C"/>
    <w:rsid w:val="00D93897"/>
    <w:rsid w:val="00D97D04"/>
    <w:rsid w:val="00DA013D"/>
    <w:rsid w:val="00DA26BE"/>
    <w:rsid w:val="00DA48BE"/>
    <w:rsid w:val="00DC61E4"/>
    <w:rsid w:val="00DE3DB0"/>
    <w:rsid w:val="00DF0CED"/>
    <w:rsid w:val="00DF50D8"/>
    <w:rsid w:val="00E04210"/>
    <w:rsid w:val="00E059A5"/>
    <w:rsid w:val="00E14037"/>
    <w:rsid w:val="00E16125"/>
    <w:rsid w:val="00E35B44"/>
    <w:rsid w:val="00E369B4"/>
    <w:rsid w:val="00E36D19"/>
    <w:rsid w:val="00E37ADC"/>
    <w:rsid w:val="00E4073B"/>
    <w:rsid w:val="00E42184"/>
    <w:rsid w:val="00E5008B"/>
    <w:rsid w:val="00E552DF"/>
    <w:rsid w:val="00E56079"/>
    <w:rsid w:val="00E72703"/>
    <w:rsid w:val="00E819E7"/>
    <w:rsid w:val="00E8379B"/>
    <w:rsid w:val="00E84290"/>
    <w:rsid w:val="00E84C45"/>
    <w:rsid w:val="00E8719A"/>
    <w:rsid w:val="00E92CF0"/>
    <w:rsid w:val="00E964DC"/>
    <w:rsid w:val="00EA6BF3"/>
    <w:rsid w:val="00EB4EFA"/>
    <w:rsid w:val="00EC6EB9"/>
    <w:rsid w:val="00EE30B2"/>
    <w:rsid w:val="00EE66FF"/>
    <w:rsid w:val="00EF0A6D"/>
    <w:rsid w:val="00EF5E4D"/>
    <w:rsid w:val="00EF72FA"/>
    <w:rsid w:val="00F0041A"/>
    <w:rsid w:val="00F029BA"/>
    <w:rsid w:val="00F06D74"/>
    <w:rsid w:val="00F21319"/>
    <w:rsid w:val="00F22D5C"/>
    <w:rsid w:val="00F261D9"/>
    <w:rsid w:val="00F30976"/>
    <w:rsid w:val="00F3118E"/>
    <w:rsid w:val="00F3216F"/>
    <w:rsid w:val="00F34426"/>
    <w:rsid w:val="00F35BCD"/>
    <w:rsid w:val="00F377F2"/>
    <w:rsid w:val="00F401ED"/>
    <w:rsid w:val="00F40B93"/>
    <w:rsid w:val="00F47127"/>
    <w:rsid w:val="00F4728B"/>
    <w:rsid w:val="00F5225C"/>
    <w:rsid w:val="00F5522B"/>
    <w:rsid w:val="00F552B7"/>
    <w:rsid w:val="00F5567C"/>
    <w:rsid w:val="00F63D5D"/>
    <w:rsid w:val="00F64D35"/>
    <w:rsid w:val="00F72264"/>
    <w:rsid w:val="00F80FA2"/>
    <w:rsid w:val="00F84286"/>
    <w:rsid w:val="00F90D89"/>
    <w:rsid w:val="00F969D5"/>
    <w:rsid w:val="00FA11BC"/>
    <w:rsid w:val="00FA622C"/>
    <w:rsid w:val="00FB356C"/>
    <w:rsid w:val="00FB37C6"/>
    <w:rsid w:val="00FB6302"/>
    <w:rsid w:val="00FB6BE6"/>
    <w:rsid w:val="00FC3680"/>
    <w:rsid w:val="00FC4023"/>
    <w:rsid w:val="00FC432C"/>
    <w:rsid w:val="00FC6BFD"/>
    <w:rsid w:val="00FD07B8"/>
    <w:rsid w:val="00FD0CBF"/>
    <w:rsid w:val="00FD2DAA"/>
    <w:rsid w:val="00FE6908"/>
    <w:rsid w:val="00FF1108"/>
    <w:rsid w:val="00FF2103"/>
    <w:rsid w:val="00FF49BB"/>
    <w:rsid w:val="00FF5C75"/>
    <w:rsid w:val="00FF7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0FA19"/>
  <w15:chartTrackingRefBased/>
  <w15:docId w15:val="{9C36CC82-7135-45EB-ACCE-01256A6A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652"/>
  </w:style>
  <w:style w:type="paragraph" w:styleId="Footer">
    <w:name w:val="footer"/>
    <w:basedOn w:val="Normal"/>
    <w:link w:val="FooterChar"/>
    <w:uiPriority w:val="99"/>
    <w:unhideWhenUsed/>
    <w:rsid w:val="0042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652"/>
  </w:style>
  <w:style w:type="table" w:styleId="TableGrid">
    <w:name w:val="Table Grid"/>
    <w:basedOn w:val="TableNormal"/>
    <w:uiPriority w:val="39"/>
    <w:rsid w:val="00425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427"/>
    <w:rPr>
      <w:rFonts w:ascii="Segoe UI" w:hAnsi="Segoe UI" w:cs="Segoe UI"/>
      <w:sz w:val="18"/>
      <w:szCs w:val="18"/>
    </w:rPr>
  </w:style>
  <w:style w:type="paragraph" w:styleId="ListParagraph">
    <w:name w:val="List Paragraph"/>
    <w:basedOn w:val="Normal"/>
    <w:uiPriority w:val="34"/>
    <w:qFormat/>
    <w:rsid w:val="003F1BCD"/>
    <w:pPr>
      <w:ind w:left="720"/>
      <w:contextualSpacing/>
    </w:pPr>
  </w:style>
  <w:style w:type="character" w:styleId="HTMLCite">
    <w:name w:val="HTML Cite"/>
    <w:basedOn w:val="DefaultParagraphFont"/>
    <w:uiPriority w:val="99"/>
    <w:semiHidden/>
    <w:unhideWhenUsed/>
    <w:rsid w:val="00E42184"/>
    <w:rPr>
      <w:i/>
      <w:iCs/>
    </w:rPr>
  </w:style>
  <w:style w:type="character" w:styleId="Strong">
    <w:name w:val="Strong"/>
    <w:basedOn w:val="DefaultParagraphFont"/>
    <w:uiPriority w:val="22"/>
    <w:qFormat/>
    <w:rsid w:val="00E42184"/>
    <w:rPr>
      <w:b/>
      <w:bCs/>
    </w:rPr>
  </w:style>
  <w:style w:type="character" w:styleId="Hyperlink">
    <w:name w:val="Hyperlink"/>
    <w:basedOn w:val="DefaultParagraphFont"/>
    <w:uiPriority w:val="99"/>
    <w:unhideWhenUsed/>
    <w:rsid w:val="00E42184"/>
    <w:rPr>
      <w:color w:val="0563C1" w:themeColor="hyperlink"/>
      <w:u w:val="single"/>
    </w:rPr>
  </w:style>
  <w:style w:type="character" w:styleId="UnresolvedMention">
    <w:name w:val="Unresolved Mention"/>
    <w:basedOn w:val="DefaultParagraphFont"/>
    <w:uiPriority w:val="99"/>
    <w:semiHidden/>
    <w:unhideWhenUsed/>
    <w:rsid w:val="00E42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184283">
      <w:bodyDiv w:val="1"/>
      <w:marLeft w:val="0"/>
      <w:marRight w:val="0"/>
      <w:marTop w:val="0"/>
      <w:marBottom w:val="0"/>
      <w:divBdr>
        <w:top w:val="none" w:sz="0" w:space="0" w:color="auto"/>
        <w:left w:val="none" w:sz="0" w:space="0" w:color="auto"/>
        <w:bottom w:val="none" w:sz="0" w:space="0" w:color="auto"/>
        <w:right w:val="none" w:sz="0" w:space="0" w:color="auto"/>
      </w:divBdr>
    </w:div>
    <w:div w:id="441531149">
      <w:bodyDiv w:val="1"/>
      <w:marLeft w:val="0"/>
      <w:marRight w:val="0"/>
      <w:marTop w:val="0"/>
      <w:marBottom w:val="0"/>
      <w:divBdr>
        <w:top w:val="none" w:sz="0" w:space="0" w:color="auto"/>
        <w:left w:val="none" w:sz="0" w:space="0" w:color="auto"/>
        <w:bottom w:val="none" w:sz="0" w:space="0" w:color="auto"/>
        <w:right w:val="none" w:sz="0" w:space="0" w:color="auto"/>
      </w:divBdr>
    </w:div>
    <w:div w:id="453868140">
      <w:bodyDiv w:val="1"/>
      <w:marLeft w:val="0"/>
      <w:marRight w:val="0"/>
      <w:marTop w:val="0"/>
      <w:marBottom w:val="0"/>
      <w:divBdr>
        <w:top w:val="none" w:sz="0" w:space="0" w:color="auto"/>
        <w:left w:val="none" w:sz="0" w:space="0" w:color="auto"/>
        <w:bottom w:val="none" w:sz="0" w:space="0" w:color="auto"/>
        <w:right w:val="none" w:sz="0" w:space="0" w:color="auto"/>
      </w:divBdr>
    </w:div>
    <w:div w:id="544949667">
      <w:bodyDiv w:val="1"/>
      <w:marLeft w:val="0"/>
      <w:marRight w:val="0"/>
      <w:marTop w:val="0"/>
      <w:marBottom w:val="0"/>
      <w:divBdr>
        <w:top w:val="none" w:sz="0" w:space="0" w:color="auto"/>
        <w:left w:val="none" w:sz="0" w:space="0" w:color="auto"/>
        <w:bottom w:val="none" w:sz="0" w:space="0" w:color="auto"/>
        <w:right w:val="none" w:sz="0" w:space="0" w:color="auto"/>
      </w:divBdr>
    </w:div>
    <w:div w:id="591091188">
      <w:bodyDiv w:val="1"/>
      <w:marLeft w:val="0"/>
      <w:marRight w:val="0"/>
      <w:marTop w:val="0"/>
      <w:marBottom w:val="0"/>
      <w:divBdr>
        <w:top w:val="none" w:sz="0" w:space="0" w:color="auto"/>
        <w:left w:val="none" w:sz="0" w:space="0" w:color="auto"/>
        <w:bottom w:val="none" w:sz="0" w:space="0" w:color="auto"/>
        <w:right w:val="none" w:sz="0" w:space="0" w:color="auto"/>
      </w:divBdr>
    </w:div>
    <w:div w:id="844783212">
      <w:bodyDiv w:val="1"/>
      <w:marLeft w:val="0"/>
      <w:marRight w:val="0"/>
      <w:marTop w:val="0"/>
      <w:marBottom w:val="0"/>
      <w:divBdr>
        <w:top w:val="none" w:sz="0" w:space="0" w:color="auto"/>
        <w:left w:val="none" w:sz="0" w:space="0" w:color="auto"/>
        <w:bottom w:val="none" w:sz="0" w:space="0" w:color="auto"/>
        <w:right w:val="none" w:sz="0" w:space="0" w:color="auto"/>
      </w:divBdr>
    </w:div>
    <w:div w:id="859002463">
      <w:bodyDiv w:val="1"/>
      <w:marLeft w:val="0"/>
      <w:marRight w:val="0"/>
      <w:marTop w:val="0"/>
      <w:marBottom w:val="0"/>
      <w:divBdr>
        <w:top w:val="none" w:sz="0" w:space="0" w:color="auto"/>
        <w:left w:val="none" w:sz="0" w:space="0" w:color="auto"/>
        <w:bottom w:val="none" w:sz="0" w:space="0" w:color="auto"/>
        <w:right w:val="none" w:sz="0" w:space="0" w:color="auto"/>
      </w:divBdr>
    </w:div>
    <w:div w:id="967858592">
      <w:bodyDiv w:val="1"/>
      <w:marLeft w:val="0"/>
      <w:marRight w:val="0"/>
      <w:marTop w:val="0"/>
      <w:marBottom w:val="0"/>
      <w:divBdr>
        <w:top w:val="none" w:sz="0" w:space="0" w:color="auto"/>
        <w:left w:val="none" w:sz="0" w:space="0" w:color="auto"/>
        <w:bottom w:val="none" w:sz="0" w:space="0" w:color="auto"/>
        <w:right w:val="none" w:sz="0" w:space="0" w:color="auto"/>
      </w:divBdr>
    </w:div>
    <w:div w:id="1059091181">
      <w:bodyDiv w:val="1"/>
      <w:marLeft w:val="0"/>
      <w:marRight w:val="0"/>
      <w:marTop w:val="0"/>
      <w:marBottom w:val="0"/>
      <w:divBdr>
        <w:top w:val="none" w:sz="0" w:space="0" w:color="auto"/>
        <w:left w:val="none" w:sz="0" w:space="0" w:color="auto"/>
        <w:bottom w:val="none" w:sz="0" w:space="0" w:color="auto"/>
        <w:right w:val="none" w:sz="0" w:space="0" w:color="auto"/>
      </w:divBdr>
    </w:div>
    <w:div w:id="1212033799">
      <w:bodyDiv w:val="1"/>
      <w:marLeft w:val="0"/>
      <w:marRight w:val="0"/>
      <w:marTop w:val="0"/>
      <w:marBottom w:val="0"/>
      <w:divBdr>
        <w:top w:val="none" w:sz="0" w:space="0" w:color="auto"/>
        <w:left w:val="none" w:sz="0" w:space="0" w:color="auto"/>
        <w:bottom w:val="none" w:sz="0" w:space="0" w:color="auto"/>
        <w:right w:val="none" w:sz="0" w:space="0" w:color="auto"/>
      </w:divBdr>
    </w:div>
    <w:div w:id="1282613285">
      <w:bodyDiv w:val="1"/>
      <w:marLeft w:val="0"/>
      <w:marRight w:val="0"/>
      <w:marTop w:val="0"/>
      <w:marBottom w:val="0"/>
      <w:divBdr>
        <w:top w:val="none" w:sz="0" w:space="0" w:color="auto"/>
        <w:left w:val="none" w:sz="0" w:space="0" w:color="auto"/>
        <w:bottom w:val="none" w:sz="0" w:space="0" w:color="auto"/>
        <w:right w:val="none" w:sz="0" w:space="0" w:color="auto"/>
      </w:divBdr>
    </w:div>
    <w:div w:id="1314142956">
      <w:bodyDiv w:val="1"/>
      <w:marLeft w:val="0"/>
      <w:marRight w:val="0"/>
      <w:marTop w:val="0"/>
      <w:marBottom w:val="0"/>
      <w:divBdr>
        <w:top w:val="none" w:sz="0" w:space="0" w:color="auto"/>
        <w:left w:val="none" w:sz="0" w:space="0" w:color="auto"/>
        <w:bottom w:val="none" w:sz="0" w:space="0" w:color="auto"/>
        <w:right w:val="none" w:sz="0" w:space="0" w:color="auto"/>
      </w:divBdr>
    </w:div>
    <w:div w:id="1521313322">
      <w:bodyDiv w:val="1"/>
      <w:marLeft w:val="0"/>
      <w:marRight w:val="0"/>
      <w:marTop w:val="0"/>
      <w:marBottom w:val="0"/>
      <w:divBdr>
        <w:top w:val="none" w:sz="0" w:space="0" w:color="auto"/>
        <w:left w:val="none" w:sz="0" w:space="0" w:color="auto"/>
        <w:bottom w:val="none" w:sz="0" w:space="0" w:color="auto"/>
        <w:right w:val="none" w:sz="0" w:space="0" w:color="auto"/>
      </w:divBdr>
    </w:div>
    <w:div w:id="1644769264">
      <w:bodyDiv w:val="1"/>
      <w:marLeft w:val="0"/>
      <w:marRight w:val="0"/>
      <w:marTop w:val="0"/>
      <w:marBottom w:val="0"/>
      <w:divBdr>
        <w:top w:val="none" w:sz="0" w:space="0" w:color="auto"/>
        <w:left w:val="none" w:sz="0" w:space="0" w:color="auto"/>
        <w:bottom w:val="none" w:sz="0" w:space="0" w:color="auto"/>
        <w:right w:val="none" w:sz="0" w:space="0" w:color="auto"/>
      </w:divBdr>
    </w:div>
    <w:div w:id="1666742344">
      <w:bodyDiv w:val="1"/>
      <w:marLeft w:val="0"/>
      <w:marRight w:val="0"/>
      <w:marTop w:val="0"/>
      <w:marBottom w:val="0"/>
      <w:divBdr>
        <w:top w:val="none" w:sz="0" w:space="0" w:color="auto"/>
        <w:left w:val="none" w:sz="0" w:space="0" w:color="auto"/>
        <w:bottom w:val="none" w:sz="0" w:space="0" w:color="auto"/>
        <w:right w:val="none" w:sz="0" w:space="0" w:color="auto"/>
      </w:divBdr>
    </w:div>
    <w:div w:id="1748109755">
      <w:bodyDiv w:val="1"/>
      <w:marLeft w:val="0"/>
      <w:marRight w:val="0"/>
      <w:marTop w:val="0"/>
      <w:marBottom w:val="0"/>
      <w:divBdr>
        <w:top w:val="none" w:sz="0" w:space="0" w:color="auto"/>
        <w:left w:val="none" w:sz="0" w:space="0" w:color="auto"/>
        <w:bottom w:val="none" w:sz="0" w:space="0" w:color="auto"/>
        <w:right w:val="none" w:sz="0" w:space="0" w:color="auto"/>
      </w:divBdr>
    </w:div>
    <w:div w:id="1820729825">
      <w:bodyDiv w:val="1"/>
      <w:marLeft w:val="0"/>
      <w:marRight w:val="0"/>
      <w:marTop w:val="0"/>
      <w:marBottom w:val="0"/>
      <w:divBdr>
        <w:top w:val="none" w:sz="0" w:space="0" w:color="auto"/>
        <w:left w:val="none" w:sz="0" w:space="0" w:color="auto"/>
        <w:bottom w:val="none" w:sz="0" w:space="0" w:color="auto"/>
        <w:right w:val="none" w:sz="0" w:space="0" w:color="auto"/>
      </w:divBdr>
    </w:div>
    <w:div w:id="1951934921">
      <w:bodyDiv w:val="1"/>
      <w:marLeft w:val="0"/>
      <w:marRight w:val="0"/>
      <w:marTop w:val="0"/>
      <w:marBottom w:val="0"/>
      <w:divBdr>
        <w:top w:val="none" w:sz="0" w:space="0" w:color="auto"/>
        <w:left w:val="none" w:sz="0" w:space="0" w:color="auto"/>
        <w:bottom w:val="none" w:sz="0" w:space="0" w:color="auto"/>
        <w:right w:val="none" w:sz="0" w:space="0" w:color="auto"/>
      </w:divBdr>
    </w:div>
    <w:div w:id="202319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8E5E5-B879-4068-A9FC-82060342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ELDER</dc:creator>
  <cp:keywords/>
  <dc:description/>
  <cp:lastModifiedBy>Karin ELDER</cp:lastModifiedBy>
  <cp:revision>7</cp:revision>
  <cp:lastPrinted>2020-05-19T11:43:00Z</cp:lastPrinted>
  <dcterms:created xsi:type="dcterms:W3CDTF">2020-05-06T11:52:00Z</dcterms:created>
  <dcterms:modified xsi:type="dcterms:W3CDTF">2020-05-19T12:01:00Z</dcterms:modified>
</cp:coreProperties>
</file>